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0EBB5" w14:textId="321E30A4" w:rsidR="00D87A13" w:rsidRPr="006C38C7" w:rsidRDefault="009C730F" w:rsidP="00D87A13">
      <w:pPr>
        <w:rPr>
          <w:rFonts w:ascii="Times New Roman" w:hAnsi="Times New Roman" w:cs="Times New Roman"/>
          <w:b/>
          <w:lang w:val="sq-AL"/>
        </w:rPr>
      </w:pPr>
      <w:r w:rsidRPr="007403D2">
        <w:rPr>
          <w:rFonts w:ascii="Times New Roman" w:hAnsi="Times New Roman" w:cs="Times New Roman"/>
          <w:b/>
          <w:color w:val="4F6228" w:themeColor="accent3" w:themeShade="80"/>
          <w:lang w:val="sq-AL"/>
        </w:rPr>
        <w:t>PYETSOR</w:t>
      </w:r>
      <w:r w:rsidR="00D6203E" w:rsidRPr="007403D2">
        <w:rPr>
          <w:rFonts w:ascii="Times New Roman" w:hAnsi="Times New Roman" w:cs="Times New Roman"/>
          <w:b/>
          <w:color w:val="4F6228" w:themeColor="accent3" w:themeShade="80"/>
          <w:lang w:val="sq-AL"/>
        </w:rPr>
        <w:t xml:space="preserve"> PËR </w:t>
      </w:r>
      <w:r w:rsidR="00CA1E3E" w:rsidRPr="007403D2">
        <w:rPr>
          <w:rFonts w:ascii="Times New Roman" w:hAnsi="Times New Roman" w:cs="Times New Roman"/>
          <w:b/>
          <w:color w:val="4F6228" w:themeColor="accent3" w:themeShade="80"/>
          <w:lang w:val="sq-AL"/>
        </w:rPr>
        <w:t>NIVELIN</w:t>
      </w:r>
      <w:r w:rsidR="00D6203E" w:rsidRPr="007403D2">
        <w:rPr>
          <w:rFonts w:ascii="Times New Roman" w:hAnsi="Times New Roman" w:cs="Times New Roman"/>
          <w:b/>
          <w:color w:val="4F6228" w:themeColor="accent3" w:themeShade="80"/>
          <w:lang w:val="sq-AL"/>
        </w:rPr>
        <w:t xml:space="preserve"> E QEVERISË ELEKTRONIKE NË NJQV</w:t>
      </w:r>
      <w:r w:rsidR="00D6203E" w:rsidRPr="006C38C7">
        <w:rPr>
          <w:rFonts w:ascii="Times New Roman" w:hAnsi="Times New Roman" w:cs="Times New Roman"/>
          <w:b/>
          <w:lang w:val="sq-AL"/>
        </w:rPr>
        <w:tab/>
      </w:r>
      <w:r w:rsidR="00D6203E" w:rsidRPr="006C38C7">
        <w:rPr>
          <w:rFonts w:ascii="Times New Roman" w:hAnsi="Times New Roman" w:cs="Times New Roman"/>
          <w:b/>
          <w:lang w:val="sq-AL"/>
        </w:rPr>
        <w:tab/>
      </w:r>
      <w:r w:rsidR="00D6203E" w:rsidRPr="006C38C7">
        <w:rPr>
          <w:rFonts w:ascii="Times New Roman" w:hAnsi="Times New Roman" w:cs="Times New Roman"/>
          <w:b/>
          <w:lang w:val="sq-AL"/>
        </w:rPr>
        <w:tab/>
      </w:r>
      <w:r w:rsidR="00D6203E" w:rsidRPr="006C38C7">
        <w:rPr>
          <w:rFonts w:ascii="Times New Roman" w:hAnsi="Times New Roman" w:cs="Times New Roman"/>
          <w:b/>
          <w:lang w:val="sq-AL"/>
        </w:rPr>
        <w:tab/>
      </w:r>
      <w:r w:rsidR="00D6203E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</w:p>
    <w:p w14:paraId="7077432E" w14:textId="6A218571" w:rsidR="00D87A13" w:rsidRPr="006C38C7" w:rsidRDefault="003918DD" w:rsidP="00D87A13">
      <w:pPr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NJQV:</w:t>
      </w:r>
      <w:r w:rsidR="00D87A13" w:rsidRPr="006C38C7">
        <w:rPr>
          <w:rFonts w:ascii="Times New Roman" w:hAnsi="Times New Roman" w:cs="Times New Roman"/>
          <w:b/>
          <w:lang w:val="sq-AL"/>
        </w:rPr>
        <w:t xml:space="preserve"> </w:t>
      </w:r>
      <w:r w:rsidR="00D87A13" w:rsidRPr="003918DD">
        <w:rPr>
          <w:rFonts w:ascii="Times New Roman" w:hAnsi="Times New Roman" w:cs="Times New Roman"/>
          <w:b/>
          <w:highlight w:val="lightGray"/>
          <w:lang w:val="sq-AL"/>
        </w:rPr>
        <w:t>_____________________</w:t>
      </w:r>
      <w:r w:rsidR="008473E3" w:rsidRPr="006C38C7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QARKU: </w:t>
      </w:r>
      <w:r w:rsidRPr="003918DD">
        <w:rPr>
          <w:rFonts w:ascii="Times New Roman" w:hAnsi="Times New Roman" w:cs="Times New Roman"/>
          <w:b/>
          <w:highlight w:val="lightGray"/>
          <w:lang w:val="sq-AL"/>
        </w:rPr>
        <w:t>_____________________</w:t>
      </w:r>
      <w:r w:rsidRPr="006C38C7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</w:t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</w:p>
    <w:p w14:paraId="2A592CA1" w14:textId="33845511" w:rsidR="00D87A13" w:rsidRPr="006C38C7" w:rsidRDefault="00D87A13" w:rsidP="00D87A13">
      <w:pPr>
        <w:rPr>
          <w:rFonts w:ascii="Times New Roman" w:hAnsi="Times New Roman" w:cs="Times New Roman"/>
          <w:lang w:val="sq-AL"/>
        </w:rPr>
      </w:pPr>
      <w:r w:rsidRPr="006C38C7">
        <w:rPr>
          <w:rFonts w:ascii="Times New Roman" w:hAnsi="Times New Roman" w:cs="Times New Roman"/>
          <w:lang w:val="sq-AL"/>
        </w:rPr>
        <w:tab/>
      </w:r>
      <w:r w:rsidRPr="006C38C7">
        <w:rPr>
          <w:rFonts w:ascii="Times New Roman" w:hAnsi="Times New Roman" w:cs="Times New Roman"/>
          <w:lang w:val="sq-AL"/>
        </w:rPr>
        <w:tab/>
      </w:r>
      <w:r w:rsidRPr="006C38C7">
        <w:rPr>
          <w:rFonts w:ascii="Times New Roman" w:hAnsi="Times New Roman" w:cs="Times New Roman"/>
          <w:lang w:val="sq-AL"/>
        </w:rPr>
        <w:tab/>
      </w:r>
    </w:p>
    <w:p w14:paraId="3A11EC23" w14:textId="77777777" w:rsidR="00D87A13" w:rsidRPr="006C38C7" w:rsidRDefault="00C013DD" w:rsidP="00951E61">
      <w:pPr>
        <w:spacing w:line="360" w:lineRule="auto"/>
        <w:rPr>
          <w:rFonts w:ascii="Times New Roman" w:hAnsi="Times New Roman" w:cs="Times New Roman"/>
          <w:b/>
          <w:lang w:val="sq-AL"/>
        </w:rPr>
      </w:pPr>
      <w:r w:rsidRPr="006C38C7">
        <w:rPr>
          <w:rFonts w:ascii="Times New Roman" w:hAnsi="Times New Roman" w:cs="Times New Roman"/>
          <w:b/>
          <w:lang w:val="sq-AL"/>
        </w:rPr>
        <w:t>Personi që ka plotë</w:t>
      </w:r>
      <w:r w:rsidR="00D87A13" w:rsidRPr="006C38C7">
        <w:rPr>
          <w:rFonts w:ascii="Times New Roman" w:hAnsi="Times New Roman" w:cs="Times New Roman"/>
          <w:b/>
          <w:lang w:val="sq-AL"/>
        </w:rPr>
        <w:t>suar pyetsorin</w:t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  <w:r w:rsidR="00D87A13" w:rsidRPr="006C38C7">
        <w:rPr>
          <w:rFonts w:ascii="Times New Roman" w:hAnsi="Times New Roman" w:cs="Times New Roman"/>
          <w:b/>
          <w:lang w:val="sq-AL"/>
        </w:rPr>
        <w:tab/>
      </w:r>
    </w:p>
    <w:p w14:paraId="5C9CD7C6" w14:textId="7D876D99" w:rsidR="00CC5E73" w:rsidRPr="006C38C7" w:rsidRDefault="00D87A13" w:rsidP="00951E61">
      <w:pPr>
        <w:spacing w:line="360" w:lineRule="auto"/>
        <w:rPr>
          <w:rFonts w:ascii="Times New Roman" w:hAnsi="Times New Roman" w:cs="Times New Roman"/>
          <w:lang w:val="sq-AL"/>
        </w:rPr>
      </w:pPr>
      <w:r w:rsidRPr="006C38C7">
        <w:rPr>
          <w:rFonts w:ascii="Times New Roman" w:hAnsi="Times New Roman" w:cs="Times New Roman"/>
          <w:lang w:val="sq-AL"/>
        </w:rPr>
        <w:t>Emri</w:t>
      </w:r>
      <w:r w:rsidR="006C38C7" w:rsidRPr="006C38C7">
        <w:rPr>
          <w:rFonts w:ascii="Times New Roman" w:hAnsi="Times New Roman" w:cs="Times New Roman"/>
          <w:lang w:val="sq-AL"/>
        </w:rPr>
        <w:t>:</w:t>
      </w:r>
      <w:r w:rsidRPr="003918DD">
        <w:rPr>
          <w:rFonts w:ascii="Times New Roman" w:hAnsi="Times New Roman" w:cs="Times New Roman"/>
          <w:highlight w:val="lightGray"/>
          <w:lang w:val="sq-AL"/>
        </w:rPr>
        <w:t>_______</w:t>
      </w:r>
      <w:r w:rsidR="006035DC" w:rsidRPr="003918DD">
        <w:rPr>
          <w:rFonts w:ascii="Times New Roman" w:hAnsi="Times New Roman" w:cs="Times New Roman"/>
          <w:highlight w:val="lightGray"/>
          <w:lang w:val="sq-AL"/>
        </w:rPr>
        <w:t>___</w:t>
      </w:r>
      <w:r w:rsidR="006035DC" w:rsidRPr="006C38C7">
        <w:rPr>
          <w:rFonts w:ascii="Times New Roman" w:hAnsi="Times New Roman" w:cs="Times New Roman"/>
          <w:lang w:val="sq-AL"/>
        </w:rPr>
        <w:t xml:space="preserve"> Mbiemri</w:t>
      </w:r>
      <w:r w:rsidR="006C38C7" w:rsidRPr="006C38C7">
        <w:rPr>
          <w:rFonts w:ascii="Times New Roman" w:hAnsi="Times New Roman" w:cs="Times New Roman"/>
          <w:lang w:val="sq-AL"/>
        </w:rPr>
        <w:t>:</w:t>
      </w:r>
      <w:r w:rsidR="006035DC" w:rsidRPr="00F423F4">
        <w:rPr>
          <w:rFonts w:ascii="Times New Roman" w:hAnsi="Times New Roman" w:cs="Times New Roman"/>
          <w:b/>
          <w:highlight w:val="lightGray"/>
          <w:lang w:val="sq-AL"/>
        </w:rPr>
        <w:t>____________</w:t>
      </w:r>
      <w:r w:rsidR="00F423F4" w:rsidRPr="00F423F4">
        <w:rPr>
          <w:rFonts w:ascii="Times New Roman" w:hAnsi="Times New Roman" w:cs="Times New Roman"/>
          <w:b/>
          <w:highlight w:val="lightGray"/>
          <w:lang w:val="sq-AL"/>
        </w:rPr>
        <w:t xml:space="preserve">_____ </w:t>
      </w:r>
      <w:r w:rsidR="006C38C7" w:rsidRPr="006C38C7">
        <w:rPr>
          <w:rFonts w:ascii="Times New Roman" w:hAnsi="Times New Roman" w:cs="Times New Roman"/>
          <w:lang w:val="sq-AL"/>
        </w:rPr>
        <w:t>Pozicioni</w:t>
      </w:r>
      <w:r w:rsidR="006C38C7" w:rsidRPr="00F423F4">
        <w:rPr>
          <w:rFonts w:ascii="Times New Roman" w:hAnsi="Times New Roman" w:cs="Times New Roman"/>
          <w:lang w:val="sq-AL"/>
        </w:rPr>
        <w:t>:</w:t>
      </w:r>
      <w:r w:rsidR="006035DC" w:rsidRPr="00F423F4">
        <w:rPr>
          <w:rFonts w:ascii="Times New Roman" w:hAnsi="Times New Roman" w:cs="Times New Roman"/>
          <w:b/>
          <w:highlight w:val="lightGray"/>
          <w:lang w:val="sq-AL"/>
        </w:rPr>
        <w:t>__________________________</w:t>
      </w:r>
      <w:r w:rsidR="00F423F4" w:rsidRPr="00F423F4">
        <w:rPr>
          <w:rFonts w:ascii="Times New Roman" w:hAnsi="Times New Roman" w:cs="Times New Roman"/>
          <w:b/>
          <w:highlight w:val="lightGray"/>
          <w:lang w:val="sq-AL"/>
        </w:rPr>
        <w:t>____</w:t>
      </w:r>
    </w:p>
    <w:p w14:paraId="4BDA927C" w14:textId="09AA86F0" w:rsidR="00230CCD" w:rsidRPr="006C38C7" w:rsidRDefault="00230CCD" w:rsidP="00951E61">
      <w:pPr>
        <w:spacing w:line="360" w:lineRule="auto"/>
        <w:rPr>
          <w:rFonts w:ascii="Times New Roman" w:hAnsi="Times New Roman" w:cs="Times New Roman"/>
          <w:lang w:val="sq-AL"/>
        </w:rPr>
      </w:pPr>
      <w:r w:rsidRPr="006C38C7">
        <w:rPr>
          <w:rFonts w:ascii="Times New Roman" w:hAnsi="Times New Roman" w:cs="Times New Roman"/>
          <w:lang w:val="sq-AL"/>
        </w:rPr>
        <w:t>Dat</w:t>
      </w:r>
      <w:r w:rsidR="006C38C7" w:rsidRPr="006C38C7">
        <w:rPr>
          <w:rFonts w:ascii="Times New Roman" w:hAnsi="Times New Roman" w:cs="Times New Roman"/>
          <w:lang w:val="sq-AL"/>
        </w:rPr>
        <w:t>a e plotësimit:</w:t>
      </w:r>
      <w:r w:rsidRPr="006C38C7">
        <w:rPr>
          <w:rFonts w:ascii="Times New Roman" w:hAnsi="Times New Roman" w:cs="Times New Roman"/>
          <w:lang w:val="sq-AL"/>
        </w:rPr>
        <w:t xml:space="preserve">  </w:t>
      </w:r>
      <w:r w:rsidRPr="003918DD">
        <w:rPr>
          <w:rFonts w:ascii="Times New Roman" w:hAnsi="Times New Roman" w:cs="Times New Roman"/>
          <w:highlight w:val="lightGray"/>
          <w:lang w:val="sq-AL"/>
        </w:rPr>
        <w:t>_______2014</w:t>
      </w:r>
    </w:p>
    <w:p w14:paraId="49DD24CD" w14:textId="3634CC07" w:rsidR="009C730F" w:rsidRPr="006C38C7" w:rsidRDefault="00CF2496" w:rsidP="00951E61">
      <w:pPr>
        <w:spacing w:line="36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-----------------------------------------------------------------------------------------------------------------------</w:t>
      </w:r>
    </w:p>
    <w:p w14:paraId="571B1381" w14:textId="658E2385" w:rsidR="003918DD" w:rsidRPr="00CA1E3E" w:rsidRDefault="00F6591D" w:rsidP="00F423F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CA1E3E">
        <w:rPr>
          <w:rFonts w:ascii="Times New Roman" w:hAnsi="Times New Roman" w:cs="Times New Roman"/>
          <w:b/>
          <w:lang w:val="sq-AL"/>
        </w:rPr>
        <w:t>INFRASTRUKTURA TEKNIKE</w:t>
      </w:r>
    </w:p>
    <w:p w14:paraId="7E7706B4" w14:textId="7C6EC42C" w:rsidR="003918DD" w:rsidRPr="00F6591D" w:rsidRDefault="00F6591D" w:rsidP="00F6591D">
      <w:pPr>
        <w:spacing w:line="360" w:lineRule="auto"/>
        <w:ind w:firstLine="360"/>
        <w:rPr>
          <w:rFonts w:ascii="Times New Roman" w:hAnsi="Times New Roman" w:cs="Times New Roman"/>
          <w:lang w:val="sq-AL"/>
        </w:rPr>
      </w:pPr>
      <w:r w:rsidRPr="00F6591D">
        <w:rPr>
          <w:rFonts w:ascii="Times New Roman" w:hAnsi="Times New Roman" w:cs="Times New Roman"/>
          <w:lang w:val="sq-AL"/>
        </w:rPr>
        <w:t>A.1</w:t>
      </w:r>
      <w:r w:rsidR="003918DD" w:rsidRPr="00F6591D">
        <w:rPr>
          <w:rFonts w:ascii="Times New Roman" w:hAnsi="Times New Roman" w:cs="Times New Roman"/>
          <w:lang w:val="sq-AL"/>
        </w:rPr>
        <w:t xml:space="preserve">. Sa kompjutera ka administrata e NJQV: </w:t>
      </w:r>
      <w:r w:rsidR="003918DD" w:rsidRPr="00F6591D">
        <w:rPr>
          <w:rFonts w:ascii="Times New Roman" w:hAnsi="Times New Roman" w:cs="Times New Roman"/>
          <w:highlight w:val="lightGray"/>
          <w:lang w:val="sq-AL"/>
        </w:rPr>
        <w:t>_______</w:t>
      </w:r>
    </w:p>
    <w:p w14:paraId="0C8C4374" w14:textId="117667B4" w:rsidR="003918DD" w:rsidRPr="00F6591D" w:rsidRDefault="003918DD" w:rsidP="00F6591D">
      <w:pPr>
        <w:spacing w:line="360" w:lineRule="auto"/>
        <w:ind w:firstLine="360"/>
        <w:rPr>
          <w:rFonts w:ascii="Times New Roman" w:hAnsi="Times New Roman" w:cs="Times New Roman"/>
          <w:lang w:val="sq-AL"/>
        </w:rPr>
      </w:pPr>
      <w:r w:rsidRPr="00F6591D">
        <w:rPr>
          <w:rFonts w:ascii="Times New Roman" w:hAnsi="Times New Roman" w:cs="Times New Roman"/>
          <w:lang w:val="sq-AL"/>
        </w:rPr>
        <w:t>A.</w:t>
      </w:r>
      <w:r w:rsidR="00F6591D" w:rsidRPr="00F6591D">
        <w:rPr>
          <w:rFonts w:ascii="Times New Roman" w:hAnsi="Times New Roman" w:cs="Times New Roman"/>
          <w:lang w:val="sq-AL"/>
        </w:rPr>
        <w:t>2</w:t>
      </w:r>
      <w:r w:rsidRPr="00F6591D">
        <w:rPr>
          <w:rFonts w:ascii="Times New Roman" w:hAnsi="Times New Roman" w:cs="Times New Roman"/>
          <w:lang w:val="sq-AL"/>
        </w:rPr>
        <w:t xml:space="preserve">. A janë të gjithë kompjuterat e administratës të lidhura në intranet:    PO </w:t>
      </w:r>
      <w:r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F6591D">
        <w:rPr>
          <w:rFonts w:ascii="Times New Roman" w:hAnsi="Times New Roman" w:cs="Times New Roman"/>
          <w:highlight w:val="lightGray"/>
          <w:lang w:val="sq-AL"/>
        </w:rPr>
        <w:t xml:space="preserve"> </w:t>
      </w:r>
      <w:r w:rsidRPr="00F6591D">
        <w:rPr>
          <w:rFonts w:ascii="Times New Roman" w:hAnsi="Times New Roman" w:cs="Times New Roman"/>
          <w:lang w:val="sq-AL"/>
        </w:rPr>
        <w:t xml:space="preserve">  JO</w:t>
      </w:r>
      <w:r w:rsidRPr="00F6591D">
        <w:rPr>
          <w:rFonts w:ascii="Times New Roman" w:hAnsi="Times New Roman" w:cs="Times New Roman"/>
          <w:highlight w:val="lightGray"/>
          <w:lang w:val="sq-AL"/>
        </w:rPr>
        <w:t xml:space="preserve"> </w:t>
      </w:r>
      <w:r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  <w:bookmarkStart w:id="0" w:name="_GoBack"/>
      <w:bookmarkEnd w:id="0"/>
    </w:p>
    <w:p w14:paraId="4F496C45" w14:textId="2DC297AD" w:rsidR="003918DD" w:rsidRPr="00F6591D" w:rsidRDefault="00F6591D" w:rsidP="00F6591D">
      <w:pPr>
        <w:spacing w:line="360" w:lineRule="auto"/>
        <w:ind w:firstLine="360"/>
        <w:rPr>
          <w:rFonts w:ascii="Times New Roman" w:hAnsi="Times New Roman" w:cs="Times New Roman"/>
          <w:lang w:val="sq-AL"/>
        </w:rPr>
      </w:pPr>
      <w:r w:rsidRPr="00F6591D">
        <w:rPr>
          <w:rFonts w:ascii="Times New Roman" w:hAnsi="Times New Roman" w:cs="Times New Roman"/>
          <w:lang w:val="sq-AL"/>
        </w:rPr>
        <w:t>A.3</w:t>
      </w:r>
      <w:r w:rsidR="003918DD" w:rsidRPr="00F6591D">
        <w:rPr>
          <w:rFonts w:ascii="Times New Roman" w:hAnsi="Times New Roman" w:cs="Times New Roman"/>
          <w:lang w:val="sq-AL"/>
        </w:rPr>
        <w:t xml:space="preserve">. A ka NJQV Servër: PO </w:t>
      </w:r>
      <w:r w:rsidR="003918DD"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3918DD" w:rsidRPr="00F6591D">
        <w:rPr>
          <w:rFonts w:ascii="Times New Roman" w:hAnsi="Times New Roman" w:cs="Times New Roman"/>
          <w:lang w:val="sq-AL"/>
        </w:rPr>
        <w:t xml:space="preserve">   JO </w:t>
      </w:r>
      <w:r w:rsidR="003918DD"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3918DD" w:rsidRPr="00F6591D">
        <w:rPr>
          <w:rFonts w:ascii="Times New Roman" w:hAnsi="Times New Roman" w:cs="Times New Roman"/>
          <w:lang w:val="sq-AL"/>
        </w:rPr>
        <w:tab/>
      </w:r>
      <w:r w:rsidR="003918DD" w:rsidRPr="00F6591D">
        <w:rPr>
          <w:rFonts w:ascii="Times New Roman" w:hAnsi="Times New Roman" w:cs="Times New Roman"/>
          <w:lang w:val="sq-AL"/>
        </w:rPr>
        <w:tab/>
        <w:t xml:space="preserve">A.5.1.  Dhomë serveri:    PO </w:t>
      </w:r>
      <w:r w:rsidR="003918DD"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3918DD" w:rsidRPr="00F6591D">
        <w:rPr>
          <w:rFonts w:ascii="Times New Roman" w:hAnsi="Times New Roman" w:cs="Times New Roman"/>
          <w:highlight w:val="lightGray"/>
          <w:lang w:val="sq-AL"/>
        </w:rPr>
        <w:t xml:space="preserve"> </w:t>
      </w:r>
      <w:r w:rsidR="003918DD" w:rsidRPr="00F6591D">
        <w:rPr>
          <w:rFonts w:ascii="Times New Roman" w:hAnsi="Times New Roman" w:cs="Times New Roman"/>
          <w:lang w:val="sq-AL"/>
        </w:rPr>
        <w:t xml:space="preserve">  JO </w:t>
      </w:r>
      <w:r w:rsidR="003918DD"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</w:p>
    <w:p w14:paraId="4ECB778B" w14:textId="53A1006D" w:rsidR="003918DD" w:rsidRPr="00F6591D" w:rsidRDefault="00F6591D" w:rsidP="00F6591D">
      <w:pPr>
        <w:spacing w:line="360" w:lineRule="auto"/>
        <w:ind w:firstLine="360"/>
        <w:rPr>
          <w:rFonts w:ascii="Times New Roman" w:hAnsi="Times New Roman" w:cs="Times New Roman"/>
          <w:lang w:val="sq-AL"/>
        </w:rPr>
      </w:pPr>
      <w:r w:rsidRPr="00F6591D">
        <w:rPr>
          <w:rFonts w:ascii="Times New Roman" w:hAnsi="Times New Roman" w:cs="Times New Roman"/>
          <w:lang w:val="sq-AL"/>
        </w:rPr>
        <w:t>A.3</w:t>
      </w:r>
      <w:r w:rsidR="003918DD" w:rsidRPr="00F6591D">
        <w:rPr>
          <w:rFonts w:ascii="Times New Roman" w:hAnsi="Times New Roman" w:cs="Times New Roman"/>
          <w:lang w:val="sq-AL"/>
        </w:rPr>
        <w:t xml:space="preserve">. A ka ngritur NJQV zyrë me 1 Ndalesë:  </w:t>
      </w:r>
      <w:r w:rsidR="003918DD" w:rsidRPr="00F6591D">
        <w:rPr>
          <w:rFonts w:ascii="Times New Roman" w:hAnsi="Times New Roman" w:cs="Times New Roman"/>
          <w:lang w:val="sq-AL"/>
        </w:rPr>
        <w:tab/>
        <w:t xml:space="preserve">PO </w:t>
      </w:r>
      <w:r w:rsidR="003918DD"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3918DD" w:rsidRPr="00F6591D">
        <w:rPr>
          <w:rFonts w:ascii="Times New Roman" w:hAnsi="Times New Roman" w:cs="Times New Roman"/>
          <w:lang w:val="sq-AL"/>
        </w:rPr>
        <w:t xml:space="preserve">   JO </w:t>
      </w:r>
      <w:r w:rsidR="003918DD" w:rsidRPr="00F6591D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3918DD" w:rsidRPr="00F6591D">
        <w:rPr>
          <w:rFonts w:ascii="Times New Roman" w:hAnsi="Times New Roman" w:cs="Times New Roman"/>
          <w:lang w:val="sq-AL"/>
        </w:rPr>
        <w:tab/>
      </w:r>
      <w:r w:rsidR="003918DD" w:rsidRPr="00F6591D">
        <w:rPr>
          <w:rFonts w:ascii="Times New Roman" w:hAnsi="Times New Roman" w:cs="Times New Roman"/>
          <w:lang w:val="sq-AL"/>
        </w:rPr>
        <w:tab/>
      </w:r>
    </w:p>
    <w:p w14:paraId="4FBDBB63" w14:textId="77777777" w:rsidR="009C730F" w:rsidRPr="006C38C7" w:rsidRDefault="009C730F" w:rsidP="003918DD">
      <w:pPr>
        <w:pStyle w:val="ListParagraph"/>
        <w:ind w:left="360" w:hanging="360"/>
        <w:jc w:val="both"/>
        <w:rPr>
          <w:rFonts w:ascii="Times New Roman" w:hAnsi="Times New Roman" w:cs="Times New Roman"/>
          <w:lang w:val="sq-AL"/>
        </w:rPr>
      </w:pPr>
    </w:p>
    <w:p w14:paraId="3CCAB1FC" w14:textId="312F562C" w:rsidR="009C730F" w:rsidRPr="008119A4" w:rsidRDefault="009C730F" w:rsidP="008119A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8119A4">
        <w:rPr>
          <w:rFonts w:ascii="Times New Roman" w:hAnsi="Times New Roman" w:cs="Times New Roman"/>
          <w:b/>
          <w:lang w:val="sq-AL"/>
        </w:rPr>
        <w:t xml:space="preserve">NGRITJA </w:t>
      </w:r>
      <w:r w:rsidR="006C38C7" w:rsidRPr="008119A4">
        <w:rPr>
          <w:rFonts w:ascii="Times New Roman" w:hAnsi="Times New Roman" w:cs="Times New Roman"/>
          <w:b/>
          <w:lang w:val="sq-AL"/>
        </w:rPr>
        <w:t>E FAQES SË INTERNETIT &amp; STANDARTET E PLATFORMËS</w:t>
      </w:r>
    </w:p>
    <w:p w14:paraId="0F8C87B8" w14:textId="230937A3" w:rsidR="00AD6959" w:rsidRPr="008119A4" w:rsidRDefault="003918DD" w:rsidP="008119A4">
      <w:pPr>
        <w:ind w:firstLine="360"/>
        <w:rPr>
          <w:lang w:val="de-CH"/>
        </w:rPr>
      </w:pPr>
      <w:r w:rsidRPr="008119A4">
        <w:rPr>
          <w:rFonts w:ascii="Times New Roman" w:hAnsi="Times New Roman" w:cs="Times New Roman"/>
          <w:lang w:val="sq-AL"/>
        </w:rPr>
        <w:t xml:space="preserve">B.1. </w:t>
      </w:r>
      <w:r w:rsidR="00556618" w:rsidRPr="008119A4">
        <w:rPr>
          <w:rFonts w:ascii="Times New Roman" w:hAnsi="Times New Roman" w:cs="Times New Roman"/>
          <w:lang w:val="sq-AL"/>
        </w:rPr>
        <w:t>A ka NJQV juaj faqe zyrtare int</w:t>
      </w:r>
      <w:r w:rsidR="009F5C96" w:rsidRPr="008119A4">
        <w:rPr>
          <w:rFonts w:ascii="Times New Roman" w:hAnsi="Times New Roman" w:cs="Times New Roman"/>
          <w:lang w:val="sq-AL"/>
        </w:rPr>
        <w:t>erneti?</w:t>
      </w:r>
      <w:r w:rsidR="009F5C96" w:rsidRPr="008119A4">
        <w:rPr>
          <w:rFonts w:ascii="Times New Roman" w:hAnsi="Times New Roman" w:cs="Times New Roman"/>
          <w:lang w:val="sq-AL"/>
        </w:rPr>
        <w:tab/>
      </w:r>
      <w:r w:rsidR="00123A2A" w:rsidRPr="008119A4">
        <w:rPr>
          <w:rFonts w:ascii="Times New Roman" w:hAnsi="Times New Roman" w:cs="Times New Roman"/>
          <w:lang w:val="sq-AL"/>
        </w:rPr>
        <w:tab/>
      </w:r>
      <w:r w:rsidR="00123A2A" w:rsidRPr="008119A4">
        <w:rPr>
          <w:lang w:val="de-CH"/>
        </w:rPr>
        <w:tab/>
      </w:r>
      <w:r w:rsidR="00123A2A" w:rsidRPr="008119A4">
        <w:rPr>
          <w:lang w:val="de-CH"/>
        </w:rPr>
        <w:tab/>
      </w:r>
      <w:r w:rsidR="00123A2A" w:rsidRPr="008119A4">
        <w:rPr>
          <w:lang w:val="de-CH"/>
        </w:rPr>
        <w:tab/>
      </w:r>
    </w:p>
    <w:p w14:paraId="2B262109" w14:textId="659D601C" w:rsidR="004E55D8" w:rsidRPr="008119A4" w:rsidRDefault="00556618" w:rsidP="008119A4">
      <w:pPr>
        <w:spacing w:line="360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8119A4">
        <w:rPr>
          <w:rFonts w:ascii="Times New Roman" w:hAnsi="Times New Roman" w:cs="Times New Roman"/>
          <w:lang w:val="sq-AL"/>
        </w:rPr>
        <w:t>PO</w:t>
      </w:r>
      <w:r w:rsidR="009F5C96" w:rsidRPr="008119A4">
        <w:rPr>
          <w:rFonts w:ascii="Times New Roman" w:hAnsi="Times New Roman" w:cs="Times New Roman"/>
          <w:lang w:val="sq-AL"/>
        </w:rPr>
        <w:t xml:space="preserve"> </w:t>
      </w:r>
      <w:r w:rsidRPr="008119A4">
        <w:rPr>
          <w:rFonts w:ascii="Times New Roman" w:hAnsi="Times New Roman" w:cs="Times New Roman" w:hint="eastAsia"/>
          <w:lang w:val="sq-AL"/>
        </w:rPr>
        <w:t>☐</w:t>
      </w:r>
      <w:r w:rsidR="00F00137" w:rsidRPr="008119A4">
        <w:rPr>
          <w:rFonts w:ascii="Times New Roman" w:hAnsi="Times New Roman" w:cs="Times New Roman"/>
          <w:lang w:val="sq-AL"/>
        </w:rPr>
        <w:t xml:space="preserve"> </w:t>
      </w:r>
      <w:r w:rsidR="00F00137" w:rsidRPr="008119A4">
        <w:rPr>
          <w:rFonts w:ascii="Times New Roman" w:hAnsi="Times New Roman" w:cs="Times New Roman" w:hint="eastAsia"/>
          <w:lang w:val="sq-AL"/>
        </w:rPr>
        <w:t>☐</w:t>
      </w:r>
      <w:r w:rsidRPr="008119A4">
        <w:rPr>
          <w:rFonts w:ascii="Times New Roman" w:hAnsi="Times New Roman" w:cs="Times New Roman"/>
          <w:lang w:val="sq-AL"/>
        </w:rPr>
        <w:tab/>
      </w:r>
      <w:r w:rsidR="009F5C96" w:rsidRPr="008119A4">
        <w:rPr>
          <w:rFonts w:ascii="Times New Roman" w:hAnsi="Times New Roman" w:cs="Times New Roman"/>
          <w:lang w:val="sq-AL"/>
        </w:rPr>
        <w:t xml:space="preserve"> </w:t>
      </w:r>
      <w:r w:rsidRPr="008119A4">
        <w:rPr>
          <w:rFonts w:ascii="Times New Roman" w:hAnsi="Times New Roman" w:cs="Times New Roman"/>
          <w:lang w:val="sq-AL"/>
        </w:rPr>
        <w:t>JO</w:t>
      </w:r>
      <w:r w:rsidR="009F5C96" w:rsidRPr="008119A4">
        <w:rPr>
          <w:rFonts w:ascii="Times New Roman" w:hAnsi="Times New Roman" w:cs="Times New Roman"/>
          <w:lang w:val="sq-AL"/>
        </w:rPr>
        <w:t xml:space="preserve"> </w:t>
      </w:r>
      <w:r w:rsidRPr="008119A4">
        <w:rPr>
          <w:rFonts w:ascii="Times New Roman" w:hAnsi="Times New Roman" w:cs="Times New Roman" w:hint="eastAsia"/>
          <w:lang w:val="sq-AL"/>
        </w:rPr>
        <w:t>☐</w:t>
      </w:r>
      <w:r w:rsidRPr="008119A4">
        <w:rPr>
          <w:rFonts w:ascii="Times New Roman" w:hAnsi="Times New Roman" w:cs="Times New Roman"/>
          <w:lang w:val="sq-AL"/>
        </w:rPr>
        <w:tab/>
      </w:r>
      <w:r w:rsidR="00F00137" w:rsidRPr="008119A4">
        <w:rPr>
          <w:rFonts w:ascii="Times New Roman" w:hAnsi="Times New Roman" w:cs="Times New Roman" w:hint="eastAsia"/>
          <w:lang w:val="sq-AL"/>
        </w:rPr>
        <w:t>☐</w:t>
      </w:r>
    </w:p>
    <w:p w14:paraId="05588A22" w14:textId="77777777" w:rsidR="00AD6959" w:rsidRPr="006C38C7" w:rsidRDefault="00AD6959" w:rsidP="00AD6959">
      <w:pPr>
        <w:pStyle w:val="ListParagraph"/>
        <w:ind w:left="360"/>
        <w:jc w:val="both"/>
        <w:rPr>
          <w:rFonts w:ascii="Times New Roman" w:hAnsi="Times New Roman" w:cs="Times New Roman"/>
          <w:lang w:val="sq-AL"/>
        </w:rPr>
      </w:pPr>
    </w:p>
    <w:p w14:paraId="11E361ED" w14:textId="524BEB67" w:rsidR="004E55D8" w:rsidRPr="006C38C7" w:rsidRDefault="004E55D8" w:rsidP="00F423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6C38C7">
        <w:rPr>
          <w:rFonts w:ascii="Times New Roman" w:hAnsi="Times New Roman" w:cs="Times New Roman"/>
          <w:lang w:val="sq-AL"/>
        </w:rPr>
        <w:t>Pyetjeve t</w:t>
      </w:r>
      <w:r w:rsidR="00FC33E2" w:rsidRPr="006C38C7">
        <w:rPr>
          <w:rFonts w:ascii="Times New Roman" w:hAnsi="Times New Roman" w:cs="Times New Roman"/>
          <w:lang w:val="sq-AL"/>
        </w:rPr>
        <w:t>ë</w:t>
      </w:r>
      <w:r w:rsidRPr="006C38C7">
        <w:rPr>
          <w:rFonts w:ascii="Times New Roman" w:hAnsi="Times New Roman" w:cs="Times New Roman"/>
          <w:lang w:val="sq-AL"/>
        </w:rPr>
        <w:t xml:space="preserve"> m</w:t>
      </w:r>
      <w:r w:rsidR="00FC33E2" w:rsidRPr="006C38C7">
        <w:rPr>
          <w:rFonts w:ascii="Times New Roman" w:hAnsi="Times New Roman" w:cs="Times New Roman"/>
          <w:lang w:val="sq-AL"/>
        </w:rPr>
        <w:t>ë</w:t>
      </w:r>
      <w:r w:rsidR="0073793D" w:rsidRPr="006C38C7">
        <w:rPr>
          <w:rFonts w:ascii="Times New Roman" w:hAnsi="Times New Roman" w:cs="Times New Roman"/>
          <w:lang w:val="sq-AL"/>
        </w:rPr>
        <w:t>poshtme do j</w:t>
      </w:r>
      <w:r w:rsidRPr="006C38C7">
        <w:rPr>
          <w:rFonts w:ascii="Times New Roman" w:hAnsi="Times New Roman" w:cs="Times New Roman"/>
          <w:lang w:val="sq-AL"/>
        </w:rPr>
        <w:t>u</w:t>
      </w:r>
      <w:r w:rsidR="0073793D" w:rsidRPr="006C38C7">
        <w:rPr>
          <w:rFonts w:ascii="Times New Roman" w:hAnsi="Times New Roman" w:cs="Times New Roman"/>
          <w:lang w:val="sq-AL"/>
        </w:rPr>
        <w:t xml:space="preserve"> </w:t>
      </w:r>
      <w:r w:rsidRPr="006C38C7">
        <w:rPr>
          <w:rFonts w:ascii="Times New Roman" w:hAnsi="Times New Roman" w:cs="Times New Roman"/>
          <w:lang w:val="sq-AL"/>
        </w:rPr>
        <w:t>p</w:t>
      </w:r>
      <w:r w:rsidR="00FC33E2" w:rsidRPr="006C38C7">
        <w:rPr>
          <w:rFonts w:ascii="Times New Roman" w:hAnsi="Times New Roman" w:cs="Times New Roman"/>
          <w:lang w:val="sq-AL"/>
        </w:rPr>
        <w:t>ë</w:t>
      </w:r>
      <w:r w:rsidR="0073793D" w:rsidRPr="006C38C7">
        <w:rPr>
          <w:rFonts w:ascii="Times New Roman" w:hAnsi="Times New Roman" w:cs="Times New Roman"/>
          <w:lang w:val="sq-AL"/>
        </w:rPr>
        <w:t>rgji</w:t>
      </w:r>
      <w:r w:rsidRPr="006C38C7">
        <w:rPr>
          <w:rFonts w:ascii="Times New Roman" w:hAnsi="Times New Roman" w:cs="Times New Roman"/>
          <w:lang w:val="sq-AL"/>
        </w:rPr>
        <w:t>gjeni n</w:t>
      </w:r>
      <w:r w:rsidR="00FC33E2" w:rsidRPr="006C38C7">
        <w:rPr>
          <w:rFonts w:ascii="Times New Roman" w:hAnsi="Times New Roman" w:cs="Times New Roman"/>
          <w:lang w:val="sq-AL"/>
        </w:rPr>
        <w:t>ë</w:t>
      </w:r>
      <w:r w:rsidRPr="006C38C7">
        <w:rPr>
          <w:rFonts w:ascii="Times New Roman" w:hAnsi="Times New Roman" w:cs="Times New Roman"/>
          <w:lang w:val="sq-AL"/>
        </w:rPr>
        <w:t xml:space="preserve"> rast </w:t>
      </w:r>
      <w:r w:rsidR="0073793D" w:rsidRPr="006C38C7">
        <w:rPr>
          <w:rFonts w:ascii="Times New Roman" w:hAnsi="Times New Roman" w:cs="Times New Roman"/>
          <w:lang w:val="sq-AL"/>
        </w:rPr>
        <w:t xml:space="preserve">se </w:t>
      </w:r>
      <w:r w:rsidRPr="006C38C7">
        <w:rPr>
          <w:rFonts w:ascii="Times New Roman" w:hAnsi="Times New Roman" w:cs="Times New Roman"/>
          <w:lang w:val="sq-AL"/>
        </w:rPr>
        <w:t xml:space="preserve">pyetjes </w:t>
      </w:r>
      <w:r w:rsidR="00F00137" w:rsidRPr="006C38C7">
        <w:rPr>
          <w:rFonts w:ascii="Times New Roman" w:hAnsi="Times New Roman" w:cs="Times New Roman"/>
          <w:lang w:val="sq-AL"/>
        </w:rPr>
        <w:t>2</w:t>
      </w:r>
      <w:r w:rsidRPr="006C38C7">
        <w:rPr>
          <w:rFonts w:ascii="Times New Roman" w:hAnsi="Times New Roman" w:cs="Times New Roman"/>
          <w:lang w:val="sq-AL"/>
        </w:rPr>
        <w:t xml:space="preserve"> </w:t>
      </w:r>
      <w:r w:rsidR="00AD3825" w:rsidRPr="006C38C7">
        <w:rPr>
          <w:rFonts w:ascii="Times New Roman" w:hAnsi="Times New Roman" w:cs="Times New Roman"/>
          <w:lang w:val="sq-AL"/>
        </w:rPr>
        <w:t>i</w:t>
      </w:r>
      <w:r w:rsidR="00FC33E2" w:rsidRPr="006C38C7">
        <w:rPr>
          <w:rFonts w:ascii="Times New Roman" w:hAnsi="Times New Roman" w:cs="Times New Roman"/>
          <w:lang w:val="sq-AL"/>
        </w:rPr>
        <w:t xml:space="preserve"> jeni përgjigjur me </w:t>
      </w:r>
      <w:r w:rsidRPr="006C38C7">
        <w:rPr>
          <w:rFonts w:ascii="Times New Roman" w:hAnsi="Times New Roman" w:cs="Times New Roman"/>
          <w:lang w:val="sq-AL"/>
        </w:rPr>
        <w:t>“po”</w:t>
      </w:r>
      <w:r w:rsidR="00FC33E2" w:rsidRPr="006C38C7">
        <w:rPr>
          <w:rFonts w:ascii="Times New Roman" w:hAnsi="Times New Roman" w:cs="Times New Roman"/>
          <w:lang w:val="sq-AL"/>
        </w:rPr>
        <w:t>:</w:t>
      </w:r>
    </w:p>
    <w:p w14:paraId="34B5F143" w14:textId="77777777" w:rsidR="003918DD" w:rsidRDefault="003918DD" w:rsidP="00F6591D">
      <w:pPr>
        <w:spacing w:line="360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3918DD">
        <w:rPr>
          <w:rFonts w:ascii="Times New Roman" w:hAnsi="Times New Roman" w:cs="Times New Roman"/>
          <w:lang w:val="sq-AL"/>
        </w:rPr>
        <w:t>B.</w:t>
      </w:r>
      <w:r w:rsidR="00F00137" w:rsidRPr="003918DD">
        <w:rPr>
          <w:rFonts w:ascii="Times New Roman" w:hAnsi="Times New Roman" w:cs="Times New Roman"/>
          <w:lang w:val="sq-AL"/>
        </w:rPr>
        <w:t>2.1.</w:t>
      </w:r>
      <w:r>
        <w:rPr>
          <w:rFonts w:ascii="Times New Roman" w:hAnsi="Times New Roman" w:cs="Times New Roman"/>
          <w:lang w:val="sq-AL"/>
        </w:rPr>
        <w:t xml:space="preserve"> C</w:t>
      </w:r>
      <w:r w:rsidR="004E55D8" w:rsidRPr="003918DD">
        <w:rPr>
          <w:rFonts w:ascii="Times New Roman" w:hAnsi="Times New Roman" w:cs="Times New Roman"/>
          <w:lang w:val="sq-AL"/>
        </w:rPr>
        <w:t>ila eshte adresa</w:t>
      </w:r>
      <w:r w:rsidR="00FC33E2" w:rsidRPr="003918DD">
        <w:rPr>
          <w:rFonts w:ascii="Times New Roman" w:hAnsi="Times New Roman" w:cs="Times New Roman"/>
          <w:lang w:val="sq-AL"/>
        </w:rPr>
        <w:t xml:space="preserve"> e faqes </w:t>
      </w:r>
      <w:r w:rsidR="00AD3825" w:rsidRPr="003918DD">
        <w:rPr>
          <w:rFonts w:ascii="Times New Roman" w:hAnsi="Times New Roman" w:cs="Times New Roman"/>
          <w:lang w:val="sq-AL"/>
        </w:rPr>
        <w:t>së internetit</w:t>
      </w:r>
      <w:r w:rsidR="00FC33E2" w:rsidRPr="003918DD">
        <w:rPr>
          <w:rFonts w:ascii="Times New Roman" w:hAnsi="Times New Roman" w:cs="Times New Roman"/>
          <w:lang w:val="sq-AL"/>
        </w:rPr>
        <w:t xml:space="preserve"> t</w:t>
      </w:r>
      <w:r w:rsidR="00AD6959" w:rsidRPr="003918DD">
        <w:rPr>
          <w:rFonts w:ascii="Times New Roman" w:hAnsi="Times New Roman" w:cs="Times New Roman"/>
          <w:lang w:val="sq-AL"/>
        </w:rPr>
        <w:t>ë</w:t>
      </w:r>
      <w:r w:rsidR="00FC33E2" w:rsidRPr="003918DD">
        <w:rPr>
          <w:rFonts w:ascii="Times New Roman" w:hAnsi="Times New Roman" w:cs="Times New Roman"/>
          <w:lang w:val="sq-AL"/>
        </w:rPr>
        <w:t xml:space="preserve"> NjQV-se tuaj:</w:t>
      </w:r>
      <w:r w:rsidR="004E55D8" w:rsidRPr="003918DD">
        <w:rPr>
          <w:rFonts w:ascii="Times New Roman" w:hAnsi="Times New Roman" w:cs="Times New Roman"/>
          <w:lang w:val="sq-AL"/>
        </w:rPr>
        <w:t xml:space="preserve"> </w:t>
      </w:r>
    </w:p>
    <w:p w14:paraId="32899238" w14:textId="42F5686A" w:rsidR="00FC33E2" w:rsidRPr="003918DD" w:rsidRDefault="0073793D" w:rsidP="00F6591D">
      <w:pPr>
        <w:spacing w:line="360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www</w:t>
      </w:r>
      <w:r w:rsidR="004E55D8" w:rsidRPr="00C77D69">
        <w:rPr>
          <w:rFonts w:ascii="Times New Roman" w:hAnsi="Times New Roman" w:cs="Times New Roman"/>
          <w:lang w:val="sq-AL"/>
        </w:rPr>
        <w:t>.</w:t>
      </w:r>
      <w:r w:rsidR="004E55D8" w:rsidRPr="00C77D69">
        <w:rPr>
          <w:rFonts w:ascii="Times New Roman" w:hAnsi="Times New Roman" w:cs="Times New Roman"/>
          <w:highlight w:val="lightGray"/>
          <w:lang w:val="sq-AL"/>
        </w:rPr>
        <w:t>__________</w:t>
      </w:r>
      <w:r w:rsidR="00AD6959" w:rsidRPr="00C77D69">
        <w:rPr>
          <w:rFonts w:ascii="Times New Roman" w:hAnsi="Times New Roman" w:cs="Times New Roman"/>
          <w:highlight w:val="lightGray"/>
          <w:lang w:val="sq-AL"/>
        </w:rPr>
        <w:t>____</w:t>
      </w:r>
      <w:r w:rsidR="006C38C7" w:rsidRPr="00C77D69">
        <w:rPr>
          <w:rFonts w:ascii="Times New Roman" w:hAnsi="Times New Roman" w:cs="Times New Roman"/>
          <w:highlight w:val="lightGray"/>
          <w:lang w:val="sq-AL"/>
        </w:rPr>
        <w:t>__________</w:t>
      </w:r>
      <w:r w:rsidR="003918DD" w:rsidRPr="00C77D69">
        <w:rPr>
          <w:rFonts w:ascii="Times New Roman" w:hAnsi="Times New Roman" w:cs="Times New Roman"/>
          <w:highlight w:val="lightGray"/>
          <w:lang w:val="sq-AL"/>
        </w:rPr>
        <w:t>______</w:t>
      </w:r>
      <w:r w:rsidR="00556618" w:rsidRPr="003918DD">
        <w:rPr>
          <w:rFonts w:ascii="Times New Roman" w:hAnsi="Times New Roman" w:cs="Times New Roman"/>
          <w:lang w:val="sq-AL"/>
        </w:rPr>
        <w:tab/>
      </w:r>
    </w:p>
    <w:p w14:paraId="7596959E" w14:textId="5BB37283" w:rsidR="00AD6959" w:rsidRPr="006C38C7" w:rsidRDefault="003918DD" w:rsidP="00F6591D">
      <w:pPr>
        <w:spacing w:line="360" w:lineRule="auto"/>
        <w:ind w:left="36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B.</w:t>
      </w:r>
      <w:r w:rsidR="00F00137" w:rsidRPr="006C38C7">
        <w:rPr>
          <w:rFonts w:ascii="Times New Roman" w:hAnsi="Times New Roman" w:cs="Times New Roman"/>
          <w:lang w:val="sq-AL"/>
        </w:rPr>
        <w:t>2</w:t>
      </w:r>
      <w:r w:rsidR="00AD6959" w:rsidRPr="006C38C7">
        <w:rPr>
          <w:rFonts w:ascii="Times New Roman" w:hAnsi="Times New Roman" w:cs="Times New Roman"/>
          <w:lang w:val="sq-AL"/>
        </w:rPr>
        <w:t xml:space="preserve">.2. A ka NJQV një rregullore të miratuar për </w:t>
      </w:r>
      <w:r w:rsidR="00AD3825" w:rsidRPr="006C38C7">
        <w:rPr>
          <w:rFonts w:ascii="Times New Roman" w:hAnsi="Times New Roman" w:cs="Times New Roman"/>
          <w:lang w:val="sq-AL"/>
        </w:rPr>
        <w:t xml:space="preserve">administrimin e të dhënave, </w:t>
      </w:r>
      <w:r w:rsidR="00AD6959" w:rsidRPr="006C38C7">
        <w:rPr>
          <w:rFonts w:ascii="Times New Roman" w:hAnsi="Times New Roman" w:cs="Times New Roman"/>
          <w:lang w:val="sq-AL"/>
        </w:rPr>
        <w:t>zhvillimin dhe ruajtjen e përmbajtjes së faqes së internetit</w:t>
      </w:r>
      <w:r w:rsidR="00AD3825" w:rsidRPr="006C38C7">
        <w:rPr>
          <w:rFonts w:ascii="Times New Roman" w:hAnsi="Times New Roman" w:cs="Times New Roman"/>
          <w:lang w:val="sq-AL"/>
        </w:rPr>
        <w:t>:</w:t>
      </w:r>
    </w:p>
    <w:p w14:paraId="533D9E25" w14:textId="2CF6B50D" w:rsidR="00AD6959" w:rsidRPr="006C38C7" w:rsidRDefault="00AD6959" w:rsidP="00F6591D">
      <w:pPr>
        <w:spacing w:line="360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PO   </w:t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lang w:val="sq-AL"/>
        </w:rPr>
        <w:tab/>
        <w:t xml:space="preserve">JO  </w:t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534F857E" w14:textId="1816E1B7" w:rsidR="00FC33E2" w:rsidRPr="006C38C7" w:rsidRDefault="003918DD" w:rsidP="00F6591D">
      <w:pPr>
        <w:spacing w:line="360" w:lineRule="auto"/>
        <w:ind w:firstLine="36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B.</w:t>
      </w:r>
      <w:r w:rsidR="00F00137" w:rsidRPr="006C38C7">
        <w:rPr>
          <w:rFonts w:ascii="Times New Roman" w:hAnsi="Times New Roman" w:cs="Times New Roman"/>
          <w:lang w:val="sq-AL"/>
        </w:rPr>
        <w:t>2</w:t>
      </w:r>
      <w:r w:rsidR="00AD6959" w:rsidRPr="006C38C7">
        <w:rPr>
          <w:rFonts w:ascii="Times New Roman" w:hAnsi="Times New Roman" w:cs="Times New Roman"/>
          <w:lang w:val="sq-AL"/>
        </w:rPr>
        <w:t xml:space="preserve">.3. </w:t>
      </w:r>
      <w:r w:rsidR="00A76DE6" w:rsidRPr="006C38C7">
        <w:rPr>
          <w:rFonts w:ascii="Times New Roman" w:hAnsi="Times New Roman" w:cs="Times New Roman"/>
          <w:lang w:val="sq-AL"/>
        </w:rPr>
        <w:t>C</w:t>
      </w:r>
      <w:r w:rsidR="00FC33E2" w:rsidRPr="006C38C7">
        <w:rPr>
          <w:rFonts w:ascii="Times New Roman" w:hAnsi="Times New Roman" w:cs="Times New Roman"/>
          <w:lang w:val="sq-AL"/>
        </w:rPr>
        <w:t>ilat nga rubrikat dhe opsionet e m</w:t>
      </w:r>
      <w:r w:rsidR="00AD6959" w:rsidRPr="006C38C7">
        <w:rPr>
          <w:rFonts w:ascii="Times New Roman" w:hAnsi="Times New Roman" w:cs="Times New Roman"/>
          <w:lang w:val="sq-AL"/>
        </w:rPr>
        <w:t>ë</w:t>
      </w:r>
      <w:r w:rsidR="00FC33E2" w:rsidRPr="006C38C7">
        <w:rPr>
          <w:rFonts w:ascii="Times New Roman" w:hAnsi="Times New Roman" w:cs="Times New Roman"/>
          <w:lang w:val="sq-AL"/>
        </w:rPr>
        <w:t>poshtme mund</w:t>
      </w:r>
      <w:r w:rsidR="00AD6959" w:rsidRPr="006C38C7">
        <w:rPr>
          <w:rFonts w:ascii="Times New Roman" w:hAnsi="Times New Roman" w:cs="Times New Roman"/>
          <w:lang w:val="sq-AL"/>
        </w:rPr>
        <w:t>ë</w:t>
      </w:r>
      <w:r w:rsidR="00FC33E2" w:rsidRPr="006C38C7">
        <w:rPr>
          <w:rFonts w:ascii="Times New Roman" w:hAnsi="Times New Roman" w:cs="Times New Roman"/>
          <w:lang w:val="sq-AL"/>
        </w:rPr>
        <w:t xml:space="preserve">son faqja </w:t>
      </w:r>
      <w:r w:rsidR="00AD3825" w:rsidRPr="006C38C7">
        <w:rPr>
          <w:rFonts w:ascii="Times New Roman" w:hAnsi="Times New Roman" w:cs="Times New Roman"/>
          <w:lang w:val="sq-AL"/>
        </w:rPr>
        <w:t>e internetit</w:t>
      </w:r>
      <w:r w:rsidR="00FC33E2" w:rsidRPr="006C38C7">
        <w:rPr>
          <w:rFonts w:ascii="Times New Roman" w:hAnsi="Times New Roman" w:cs="Times New Roman"/>
          <w:lang w:val="sq-AL"/>
        </w:rPr>
        <w:t xml:space="preserve"> </w:t>
      </w:r>
      <w:r w:rsidR="00AD3825" w:rsidRPr="006C38C7">
        <w:rPr>
          <w:rFonts w:ascii="Times New Roman" w:hAnsi="Times New Roman" w:cs="Times New Roman"/>
          <w:lang w:val="sq-AL"/>
        </w:rPr>
        <w:t>të</w:t>
      </w:r>
      <w:r w:rsidR="00FC33E2" w:rsidRPr="006C38C7">
        <w:rPr>
          <w:rFonts w:ascii="Times New Roman" w:hAnsi="Times New Roman" w:cs="Times New Roman"/>
          <w:lang w:val="sq-AL"/>
        </w:rPr>
        <w:t xml:space="preserve"> NjQV-s</w:t>
      </w:r>
      <w:r w:rsidR="00AD6959" w:rsidRPr="006C38C7">
        <w:rPr>
          <w:rFonts w:ascii="Times New Roman" w:hAnsi="Times New Roman" w:cs="Times New Roman"/>
          <w:lang w:val="sq-AL"/>
        </w:rPr>
        <w:t>ë</w:t>
      </w:r>
      <w:r w:rsidR="00FC33E2" w:rsidRPr="006C38C7">
        <w:rPr>
          <w:rFonts w:ascii="Times New Roman" w:hAnsi="Times New Roman" w:cs="Times New Roman"/>
          <w:lang w:val="sq-AL"/>
        </w:rPr>
        <w:t>:</w:t>
      </w:r>
    </w:p>
    <w:p w14:paraId="7825BFE2" w14:textId="0D915EB4" w:rsidR="00AD6959" w:rsidRPr="00C77D69" w:rsidRDefault="00FC33E2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Shkarkim formular</w:t>
      </w:r>
      <w:r w:rsidR="00AD6959" w:rsidRPr="00C77D69">
        <w:rPr>
          <w:rFonts w:ascii="Times New Roman" w:hAnsi="Times New Roman" w:cs="Times New Roman"/>
          <w:lang w:val="sq-AL"/>
        </w:rPr>
        <w:t>ë</w:t>
      </w:r>
      <w:r w:rsidRPr="00C77D69">
        <w:rPr>
          <w:rFonts w:ascii="Times New Roman" w:hAnsi="Times New Roman" w:cs="Times New Roman"/>
          <w:lang w:val="sq-AL"/>
        </w:rPr>
        <w:t>sh</w:t>
      </w:r>
      <w:r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F6591D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2E0B41A0" w14:textId="6AC1082C" w:rsidR="00AD6959" w:rsidRPr="00C77D69" w:rsidRDefault="00F6591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</w:t>
      </w:r>
      <w:r w:rsidR="00FC33E2" w:rsidRPr="00C77D69">
        <w:rPr>
          <w:rFonts w:ascii="Times New Roman" w:hAnsi="Times New Roman" w:cs="Times New Roman"/>
          <w:lang w:val="sq-AL"/>
        </w:rPr>
        <w:t>garkim formular</w:t>
      </w:r>
      <w:r w:rsidR="00AD6959" w:rsidRPr="00C77D69">
        <w:rPr>
          <w:rFonts w:ascii="Times New Roman" w:hAnsi="Times New Roman" w:cs="Times New Roman"/>
          <w:lang w:val="sq-AL"/>
        </w:rPr>
        <w:t>ë</w:t>
      </w:r>
      <w:r w:rsidR="00FC33E2" w:rsidRPr="00C77D69">
        <w:rPr>
          <w:rFonts w:ascii="Times New Roman" w:hAnsi="Times New Roman" w:cs="Times New Roman"/>
          <w:lang w:val="sq-AL"/>
        </w:rPr>
        <w:t>sh</w:t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5133572A" w14:textId="22DE09C8" w:rsidR="00C77D69" w:rsidRPr="00C77D69" w:rsidRDefault="00F6591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D</w:t>
      </w:r>
      <w:r w:rsidR="00AD6959" w:rsidRPr="00C77D69">
        <w:rPr>
          <w:rFonts w:ascii="Times New Roman" w:hAnsi="Times New Roman" w:cs="Times New Roman"/>
          <w:lang w:val="sq-AL"/>
        </w:rPr>
        <w:t>ë</w:t>
      </w:r>
      <w:r w:rsidR="00FC33E2" w:rsidRPr="00C77D69">
        <w:rPr>
          <w:rFonts w:ascii="Times New Roman" w:hAnsi="Times New Roman" w:cs="Times New Roman"/>
          <w:lang w:val="sq-AL"/>
        </w:rPr>
        <w:t>rgim emaili</w:t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4CB9749C" w14:textId="53B28FE9" w:rsidR="00AD6959" w:rsidRPr="00C77D69" w:rsidRDefault="00F6591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</w:t>
      </w:r>
      <w:r w:rsidR="00FC33E2" w:rsidRPr="00C77D69">
        <w:rPr>
          <w:rFonts w:ascii="Times New Roman" w:hAnsi="Times New Roman" w:cs="Times New Roman"/>
          <w:lang w:val="sq-AL"/>
        </w:rPr>
        <w:t>ubrike multimedia</w:t>
      </w:r>
      <w:r w:rsidR="006E7CD1" w:rsidRPr="00C77D69">
        <w:rPr>
          <w:rFonts w:ascii="Times New Roman" w:hAnsi="Times New Roman" w:cs="Times New Roman"/>
          <w:lang w:val="sq-AL"/>
        </w:rPr>
        <w:t xml:space="preserve"> (video/foto)</w:t>
      </w:r>
      <w:r w:rsidR="006E7CD1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C77D69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18B48DE2" w14:textId="4ECCBC6A" w:rsidR="0073793D" w:rsidRPr="00C77D69" w:rsidRDefault="00F6591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M</w:t>
      </w:r>
      <w:r w:rsidR="006E7CD1" w:rsidRPr="00C77D69">
        <w:rPr>
          <w:rFonts w:ascii="Times New Roman" w:hAnsi="Times New Roman" w:cs="Times New Roman"/>
          <w:lang w:val="sq-AL"/>
        </w:rPr>
        <w:t>undesi anketimi (opinion)</w:t>
      </w:r>
      <w:r w:rsidR="006E7CD1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Times New Roman" w:hAnsi="Times New Roman" w:cs="Times New Roman"/>
          <w:lang w:val="sq-AL"/>
        </w:rPr>
        <w:tab/>
      </w:r>
      <w:r w:rsidR="0073793D"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557CE515" w14:textId="10310035" w:rsidR="0073793D" w:rsidRPr="00C77D69" w:rsidRDefault="0073793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Harta GIS </w:t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6AA2B6B3" w14:textId="77777777" w:rsidR="003918DD" w:rsidRPr="00C77D69" w:rsidRDefault="0073793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e-Gazetë </w:t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4F1674F1" w14:textId="514CECD9" w:rsidR="0073793D" w:rsidRPr="00C77D69" w:rsidRDefault="0073793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Kërkesë online për të dhëna/ dokumente të NJQV </w:t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5782BC14" w14:textId="6C78D029" w:rsidR="0073793D" w:rsidRPr="00C77D69" w:rsidRDefault="0073793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Plotësim dhe kthim online të aplikimeve për leje ndërtimi </w:t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6112E115" w14:textId="71D69DF1" w:rsidR="0073793D" w:rsidRPr="00C77D69" w:rsidRDefault="0073793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Plotësim e kthim online të aplikimeve për dhënje/ rifreskim licence</w:t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  <w:r w:rsidRPr="00C77D69">
        <w:rPr>
          <w:rFonts w:ascii="Minion Pro Med Ital" w:hAnsi="Minion Pro Med Ital" w:cs="Minion Pro Med Ital"/>
          <w:lang w:val="sq-AL"/>
        </w:rPr>
        <w:t xml:space="preserve"> </w:t>
      </w:r>
    </w:p>
    <w:p w14:paraId="4B4F9AAE" w14:textId="517619B7" w:rsidR="0073793D" w:rsidRPr="00C77D69" w:rsidRDefault="0073793D" w:rsidP="00F659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Regjistrim online për përdorim të mjediseve pronë e NJQV </w:t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4592A376" w14:textId="77777777" w:rsidR="0073793D" w:rsidRDefault="0073793D" w:rsidP="00AD6959">
      <w:pPr>
        <w:ind w:left="360"/>
        <w:jc w:val="both"/>
        <w:rPr>
          <w:rFonts w:ascii="Times New Roman" w:hAnsi="Times New Roman" w:cs="Times New Roman"/>
          <w:lang w:val="sq-AL"/>
        </w:rPr>
      </w:pPr>
    </w:p>
    <w:p w14:paraId="2D6CD046" w14:textId="77777777" w:rsidR="00CA1E3E" w:rsidRPr="006C38C7" w:rsidRDefault="00CA1E3E" w:rsidP="00AD6959">
      <w:pPr>
        <w:ind w:left="360"/>
        <w:jc w:val="both"/>
        <w:rPr>
          <w:rFonts w:ascii="Times New Roman" w:hAnsi="Times New Roman" w:cs="Times New Roman"/>
          <w:lang w:val="sq-AL"/>
        </w:rPr>
      </w:pPr>
    </w:p>
    <w:p w14:paraId="2595C5ED" w14:textId="7DEC517E" w:rsidR="0073793D" w:rsidRPr="00B8286C" w:rsidRDefault="009C730F" w:rsidP="00B8286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B8286C">
        <w:rPr>
          <w:rFonts w:ascii="Times New Roman" w:hAnsi="Times New Roman" w:cs="Times New Roman"/>
          <w:b/>
          <w:lang w:val="sq-AL"/>
        </w:rPr>
        <w:lastRenderedPageBreak/>
        <w:t>NIVELI I INFORMATIZIMIT &amp; DIGJITALIZIMIT TË SHËRBIMEVE</w:t>
      </w:r>
    </w:p>
    <w:p w14:paraId="65A9B065" w14:textId="35912EF2" w:rsidR="00AD3825" w:rsidRPr="0076415E" w:rsidRDefault="0076415E" w:rsidP="00F423F4">
      <w:pPr>
        <w:ind w:left="36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C.1. </w:t>
      </w:r>
      <w:r w:rsidR="00AD3825" w:rsidRPr="0076415E">
        <w:rPr>
          <w:rFonts w:ascii="Times New Roman" w:hAnsi="Times New Roman" w:cs="Times New Roman"/>
          <w:lang w:val="sq-AL"/>
        </w:rPr>
        <w:t>P</w:t>
      </w:r>
      <w:r w:rsidR="00F00137" w:rsidRPr="0076415E">
        <w:rPr>
          <w:rFonts w:ascii="Times New Roman" w:hAnsi="Times New Roman" w:cs="Times New Roman"/>
          <w:lang w:val="sq-AL"/>
        </w:rPr>
        <w:t>ë</w:t>
      </w:r>
      <w:r w:rsidR="00AD3825" w:rsidRPr="0076415E">
        <w:rPr>
          <w:rFonts w:ascii="Times New Roman" w:hAnsi="Times New Roman" w:cs="Times New Roman"/>
          <w:lang w:val="sq-AL"/>
        </w:rPr>
        <w:t>r cilat nga sh</w:t>
      </w:r>
      <w:r w:rsidR="00F00137" w:rsidRPr="0076415E">
        <w:rPr>
          <w:rFonts w:ascii="Times New Roman" w:hAnsi="Times New Roman" w:cs="Times New Roman"/>
          <w:lang w:val="sq-AL"/>
        </w:rPr>
        <w:t>ë</w:t>
      </w:r>
      <w:r w:rsidR="00AD3825" w:rsidRPr="0076415E">
        <w:rPr>
          <w:rFonts w:ascii="Times New Roman" w:hAnsi="Times New Roman" w:cs="Times New Roman"/>
          <w:lang w:val="sq-AL"/>
        </w:rPr>
        <w:t>rbimet e m</w:t>
      </w:r>
      <w:r w:rsidR="00F00137" w:rsidRPr="0076415E">
        <w:rPr>
          <w:rFonts w:ascii="Times New Roman" w:hAnsi="Times New Roman" w:cs="Times New Roman"/>
          <w:lang w:val="sq-AL"/>
        </w:rPr>
        <w:t>ë</w:t>
      </w:r>
      <w:r w:rsidR="00AD3825" w:rsidRPr="0076415E">
        <w:rPr>
          <w:rFonts w:ascii="Times New Roman" w:hAnsi="Times New Roman" w:cs="Times New Roman"/>
          <w:lang w:val="sq-AL"/>
        </w:rPr>
        <w:t>poshtme NJQV</w:t>
      </w:r>
      <w:r w:rsidR="006C38C7" w:rsidRPr="0076415E">
        <w:rPr>
          <w:rFonts w:ascii="Times New Roman" w:hAnsi="Times New Roman" w:cs="Times New Roman"/>
          <w:lang w:val="sq-AL"/>
        </w:rPr>
        <w:t xml:space="preserve"> </w:t>
      </w:r>
      <w:r w:rsidR="00F423F4">
        <w:rPr>
          <w:rFonts w:ascii="Times New Roman" w:hAnsi="Times New Roman" w:cs="Times New Roman"/>
          <w:lang w:val="sq-AL"/>
        </w:rPr>
        <w:t>ofron shërbim të dixhitalizuar</w:t>
      </w:r>
      <w:r w:rsidR="00AD3825" w:rsidRPr="0076415E">
        <w:rPr>
          <w:rFonts w:ascii="Times New Roman" w:hAnsi="Times New Roman" w:cs="Times New Roman"/>
          <w:lang w:val="sq-AL"/>
        </w:rPr>
        <w:t>:</w:t>
      </w:r>
    </w:p>
    <w:p w14:paraId="2261008D" w14:textId="0805716E" w:rsidR="00AD3825" w:rsidRPr="00C77D69" w:rsidRDefault="00AD3825" w:rsidP="00F6591D">
      <w:pPr>
        <w:pStyle w:val="ListParagraph"/>
        <w:numPr>
          <w:ilvl w:val="0"/>
          <w:numId w:val="12"/>
        </w:numPr>
        <w:spacing w:line="360" w:lineRule="auto"/>
        <w:ind w:left="1166" w:hanging="446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Taksat vendore  </w:t>
      </w:r>
      <w:r w:rsidR="006C38C7" w:rsidRPr="00C77D69">
        <w:rPr>
          <w:rFonts w:ascii="Times New Roman" w:hAnsi="Times New Roman" w:cs="Times New Roman"/>
          <w:lang w:val="sq-AL"/>
        </w:rPr>
        <w:tab/>
      </w:r>
      <w:r w:rsidR="006C38C7"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lang w:val="sq-AL"/>
        </w:rPr>
        <w:tab/>
      </w:r>
    </w:p>
    <w:p w14:paraId="1990CBFE" w14:textId="40D56AA4" w:rsidR="00AD3825" w:rsidRPr="00C77D69" w:rsidRDefault="00AD3825" w:rsidP="00F6591D">
      <w:pPr>
        <w:pStyle w:val="ListParagraph"/>
        <w:numPr>
          <w:ilvl w:val="0"/>
          <w:numId w:val="12"/>
        </w:numPr>
        <w:spacing w:line="360" w:lineRule="auto"/>
        <w:ind w:left="1166" w:hanging="446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Akte vendore     </w:t>
      </w:r>
      <w:r w:rsidR="006C38C7" w:rsidRPr="00C77D69">
        <w:rPr>
          <w:rFonts w:ascii="Times New Roman" w:hAnsi="Times New Roman" w:cs="Times New Roman"/>
          <w:lang w:val="sq-AL"/>
        </w:rPr>
        <w:tab/>
      </w:r>
      <w:r w:rsidR="006C38C7"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lang w:val="sq-AL"/>
        </w:rPr>
        <w:t xml:space="preserve"> </w:t>
      </w:r>
      <w:r w:rsidRPr="00C77D69">
        <w:rPr>
          <w:rFonts w:ascii="Times New Roman" w:hAnsi="Times New Roman" w:cs="Times New Roman"/>
          <w:lang w:val="sq-AL"/>
        </w:rPr>
        <w:tab/>
      </w:r>
    </w:p>
    <w:p w14:paraId="169D2C9B" w14:textId="77777777" w:rsidR="00F00137" w:rsidRPr="00C77D69" w:rsidRDefault="00AD3825" w:rsidP="00F6591D">
      <w:pPr>
        <w:pStyle w:val="ListParagraph"/>
        <w:numPr>
          <w:ilvl w:val="0"/>
          <w:numId w:val="12"/>
        </w:numPr>
        <w:spacing w:line="360" w:lineRule="auto"/>
        <w:ind w:left="1166" w:hanging="446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Ndihmën ekonomike</w:t>
      </w:r>
      <w:r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48A87D34" w14:textId="117C5BA5" w:rsidR="00F00137" w:rsidRPr="00C77D69" w:rsidRDefault="00AD3825" w:rsidP="00F6591D">
      <w:pPr>
        <w:pStyle w:val="ListParagraph"/>
        <w:numPr>
          <w:ilvl w:val="0"/>
          <w:numId w:val="12"/>
        </w:numPr>
        <w:spacing w:line="360" w:lineRule="auto"/>
        <w:ind w:left="1166" w:hanging="446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Leje ndërtimi     </w:t>
      </w:r>
      <w:r w:rsidR="006C38C7" w:rsidRPr="00C77D69">
        <w:rPr>
          <w:rFonts w:ascii="Times New Roman" w:hAnsi="Times New Roman" w:cs="Times New Roman"/>
          <w:lang w:val="sq-AL"/>
        </w:rPr>
        <w:tab/>
      </w:r>
      <w:r w:rsidR="006C38C7"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lang w:val="sq-AL"/>
        </w:rPr>
        <w:tab/>
      </w:r>
    </w:p>
    <w:p w14:paraId="7FB104CB" w14:textId="2B9DEE54" w:rsidR="00F00137" w:rsidRPr="00C77D69" w:rsidRDefault="00AD3825" w:rsidP="00F6591D">
      <w:pPr>
        <w:pStyle w:val="ListParagraph"/>
        <w:numPr>
          <w:ilvl w:val="0"/>
          <w:numId w:val="12"/>
        </w:numPr>
        <w:spacing w:line="360" w:lineRule="auto"/>
        <w:ind w:left="1166" w:hanging="446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Kadastën</w:t>
      </w:r>
      <w:r w:rsidR="006C38C7" w:rsidRPr="00C77D69">
        <w:rPr>
          <w:rFonts w:ascii="Times New Roman" w:hAnsi="Times New Roman" w:cs="Times New Roman"/>
          <w:lang w:val="sq-AL"/>
        </w:rPr>
        <w:tab/>
      </w:r>
      <w:r w:rsidR="006C38C7" w:rsidRPr="00C77D69">
        <w:rPr>
          <w:rFonts w:ascii="Times New Roman" w:hAnsi="Times New Roman" w:cs="Times New Roman"/>
          <w:lang w:val="sq-AL"/>
        </w:rPr>
        <w:tab/>
      </w:r>
      <w:r w:rsidR="006C38C7" w:rsidRP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7C99F8E2" w14:textId="54EE73CA" w:rsidR="00F00137" w:rsidRPr="00C77D69" w:rsidRDefault="00F00137" w:rsidP="00F6591D">
      <w:pPr>
        <w:pStyle w:val="ListParagraph"/>
        <w:numPr>
          <w:ilvl w:val="0"/>
          <w:numId w:val="12"/>
        </w:numPr>
        <w:spacing w:line="360" w:lineRule="auto"/>
        <w:ind w:left="1166" w:hanging="446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Kërkesa-Ankesat </w:t>
      </w:r>
      <w:r w:rsidR="006C38C7" w:rsidRPr="00C77D69">
        <w:rPr>
          <w:rFonts w:ascii="Times New Roman" w:hAnsi="Times New Roman" w:cs="Times New Roman"/>
          <w:lang w:val="sq-AL"/>
        </w:rPr>
        <w:tab/>
      </w:r>
      <w:r w:rsidR="00C77D69">
        <w:rPr>
          <w:rFonts w:ascii="Times New Roman" w:hAnsi="Times New Roman" w:cs="Times New Roman"/>
          <w:lang w:val="sq-AL"/>
        </w:rPr>
        <w:tab/>
      </w:r>
      <w:r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4C1A97DC" w14:textId="1DC2C19F" w:rsidR="00AD3825" w:rsidRPr="00B8286C" w:rsidRDefault="00AD3825" w:rsidP="00B8286C">
      <w:pPr>
        <w:pStyle w:val="ListParagraph"/>
        <w:numPr>
          <w:ilvl w:val="0"/>
          <w:numId w:val="12"/>
        </w:numPr>
        <w:spacing w:line="360" w:lineRule="auto"/>
        <w:ind w:left="1166" w:hanging="446"/>
      </w:pPr>
      <w:proofErr w:type="spellStart"/>
      <w:r w:rsidRPr="00B8286C">
        <w:rPr>
          <w:rFonts w:ascii="Times New Roman" w:hAnsi="Times New Roman" w:cs="Times New Roman"/>
          <w:lang w:val="sq-AL"/>
        </w:rPr>
        <w:t>Tjetër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___________________</w:t>
      </w:r>
      <w:r w:rsidR="00F00137" w:rsidRPr="00B8286C">
        <w:rPr>
          <w:rFonts w:ascii="Times New Roman" w:hAnsi="Times New Roman" w:cs="Times New Roman"/>
          <w:lang w:val="sq-AL"/>
        </w:rPr>
        <w:t>__________________</w:t>
      </w:r>
      <w:r w:rsidR="006C38C7" w:rsidRPr="00B8286C">
        <w:rPr>
          <w:rFonts w:ascii="Times New Roman" w:hAnsi="Times New Roman" w:cs="Times New Roman"/>
          <w:lang w:val="sq-AL"/>
        </w:rPr>
        <w:t>________________</w:t>
      </w:r>
      <w:r w:rsidR="00F423F4" w:rsidRPr="00B8286C">
        <w:rPr>
          <w:rFonts w:ascii="Times New Roman" w:hAnsi="Times New Roman" w:cs="Times New Roman"/>
          <w:lang w:val="sq-AL"/>
        </w:rPr>
        <w:t>______________</w:t>
      </w:r>
      <w:r w:rsidRPr="00B8286C">
        <w:tab/>
      </w:r>
    </w:p>
    <w:p w14:paraId="504AF85E" w14:textId="538A7C5F" w:rsidR="0073793D" w:rsidRPr="00B8286C" w:rsidRDefault="0076415E" w:rsidP="00B8286C">
      <w:pPr>
        <w:ind w:left="360"/>
        <w:rPr>
          <w:rFonts w:ascii="Times New Roman" w:hAnsi="Times New Roman" w:cs="Times New Roman"/>
          <w:lang w:val="sq-AL"/>
        </w:rPr>
      </w:pPr>
      <w:proofErr w:type="gramStart"/>
      <w:r w:rsidRPr="00B8286C">
        <w:rPr>
          <w:rFonts w:ascii="Times New Roman" w:hAnsi="Times New Roman" w:cs="Times New Roman"/>
          <w:lang w:val="sq-AL"/>
        </w:rPr>
        <w:t xml:space="preserve">C.1.1. </w:t>
      </w:r>
      <w:proofErr w:type="spellStart"/>
      <w:proofErr w:type="gramEnd"/>
      <w:r w:rsidR="0073793D" w:rsidRPr="00B8286C">
        <w:rPr>
          <w:rFonts w:ascii="Times New Roman" w:hAnsi="Times New Roman" w:cs="Times New Roman"/>
          <w:lang w:val="sq-AL"/>
        </w:rPr>
        <w:t>Cila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bazë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e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të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dhënave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të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NJQV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janë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të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integruara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me </w:t>
      </w:r>
      <w:proofErr w:type="spellStart"/>
      <w:r w:rsidR="0073793D" w:rsidRPr="00B8286C">
        <w:rPr>
          <w:rFonts w:ascii="Times New Roman" w:hAnsi="Times New Roman" w:cs="Times New Roman"/>
          <w:lang w:val="sq-AL"/>
        </w:rPr>
        <w:t>faqen</w:t>
      </w:r>
      <w:proofErr w:type="spellEnd"/>
      <w:r w:rsidR="0073793D" w:rsidRPr="00B8286C">
        <w:rPr>
          <w:rFonts w:ascii="Times New Roman" w:hAnsi="Times New Roman" w:cs="Times New Roman"/>
          <w:lang w:val="sq-AL"/>
        </w:rPr>
        <w:t xml:space="preserve"> e internetit të NJQV? </w:t>
      </w:r>
    </w:p>
    <w:p w14:paraId="672703B7" w14:textId="4FDC1B5C" w:rsidR="0073793D" w:rsidRPr="00B8286C" w:rsidRDefault="0073793D" w:rsidP="00B8286C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lang w:val="sq-AL"/>
        </w:rPr>
      </w:pPr>
      <w:r w:rsidRPr="00B8286C">
        <w:rPr>
          <w:rFonts w:ascii="Times New Roman" w:hAnsi="Times New Roman" w:cs="Times New Roman"/>
          <w:lang w:val="sq-AL"/>
        </w:rPr>
        <w:t xml:space="preserve">1- </w:t>
      </w:r>
      <w:r w:rsidRPr="00B8286C">
        <w:rPr>
          <w:rFonts w:ascii="Times New Roman" w:hAnsi="Times New Roman" w:cs="Times New Roman"/>
          <w:highlight w:val="lightGray"/>
          <w:lang w:val="sq-AL"/>
        </w:rPr>
        <w:t xml:space="preserve">__________________ </w:t>
      </w:r>
      <w:r w:rsidRPr="00B8286C">
        <w:rPr>
          <w:rFonts w:ascii="Times New Roman" w:hAnsi="Times New Roman" w:cs="Times New Roman"/>
          <w:lang w:val="sq-AL"/>
        </w:rPr>
        <w:t xml:space="preserve"> 2- </w:t>
      </w:r>
      <w:r w:rsidRPr="00B8286C">
        <w:rPr>
          <w:rFonts w:ascii="Times New Roman" w:hAnsi="Times New Roman" w:cs="Times New Roman"/>
          <w:highlight w:val="lightGray"/>
          <w:lang w:val="sq-AL"/>
        </w:rPr>
        <w:t>__________________</w:t>
      </w:r>
      <w:r w:rsidRPr="00B8286C">
        <w:rPr>
          <w:rFonts w:ascii="Times New Roman" w:hAnsi="Times New Roman" w:cs="Times New Roman"/>
          <w:lang w:val="sq-AL"/>
        </w:rPr>
        <w:t xml:space="preserve">  3-</w:t>
      </w:r>
      <w:r w:rsidRPr="00B8286C">
        <w:rPr>
          <w:rFonts w:ascii="Times New Roman" w:hAnsi="Times New Roman" w:cs="Times New Roman"/>
          <w:highlight w:val="lightGray"/>
          <w:lang w:val="sq-AL"/>
        </w:rPr>
        <w:t>________________</w:t>
      </w:r>
      <w:r w:rsidRPr="00B8286C">
        <w:rPr>
          <w:rFonts w:ascii="Times New Roman" w:hAnsi="Times New Roman" w:cs="Times New Roman"/>
          <w:lang w:val="sq-AL"/>
        </w:rPr>
        <w:t xml:space="preserve">  Asnjë  </w:t>
      </w:r>
      <w:r w:rsidRPr="00B8286C">
        <w:rPr>
          <w:rFonts w:ascii="MS Mincho" w:eastAsia="MS Mincho" w:hAnsi="MS Mincho" w:cs="MS Mincho" w:hint="eastAsia"/>
          <w:highlight w:val="lightGray"/>
          <w:lang w:val="sq-AL"/>
        </w:rPr>
        <w:t>☐</w:t>
      </w:r>
    </w:p>
    <w:p w14:paraId="7D7507BF" w14:textId="5426153A" w:rsidR="0073793D" w:rsidRPr="00C77D69" w:rsidRDefault="0076415E" w:rsidP="00F6591D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C.1.2. </w:t>
      </w:r>
      <w:r w:rsidR="0073793D" w:rsidRPr="00C77D69">
        <w:rPr>
          <w:rFonts w:ascii="Times New Roman" w:hAnsi="Times New Roman" w:cs="Times New Roman"/>
          <w:lang w:val="sq-AL"/>
        </w:rPr>
        <w:t>Cila bazë e të dhënave të NJQV janë të integruara me bazën kombëtare të të dhënave</w:t>
      </w:r>
      <w:r w:rsidR="0073793D" w:rsidRPr="00F6591D">
        <w:rPr>
          <w:rFonts w:ascii="Times New Roman" w:hAnsi="Times New Roman" w:cs="Times New Roman"/>
          <w:lang w:val="sq-AL"/>
        </w:rPr>
        <w:t xml:space="preserve">? </w:t>
      </w:r>
    </w:p>
    <w:p w14:paraId="0DB72FFD" w14:textId="4B891B5A" w:rsidR="0073793D" w:rsidRPr="006C38C7" w:rsidRDefault="0073793D" w:rsidP="0076415E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1- </w:t>
      </w:r>
      <w:r w:rsidRPr="00C77D69">
        <w:rPr>
          <w:rFonts w:ascii="Times New Roman" w:hAnsi="Times New Roman" w:cs="Times New Roman"/>
          <w:highlight w:val="lightGray"/>
          <w:lang w:val="sq-AL"/>
        </w:rPr>
        <w:t xml:space="preserve">__________________ </w:t>
      </w:r>
      <w:r w:rsidRPr="00C77D69">
        <w:rPr>
          <w:rFonts w:ascii="Times New Roman" w:hAnsi="Times New Roman" w:cs="Times New Roman"/>
          <w:lang w:val="sq-AL"/>
        </w:rPr>
        <w:t xml:space="preserve"> 2- </w:t>
      </w:r>
      <w:r w:rsidRPr="00C77D69">
        <w:rPr>
          <w:rFonts w:ascii="Times New Roman" w:hAnsi="Times New Roman" w:cs="Times New Roman"/>
          <w:highlight w:val="lightGray"/>
          <w:lang w:val="sq-AL"/>
        </w:rPr>
        <w:t>__________________</w:t>
      </w:r>
      <w:r w:rsidRPr="00C77D69">
        <w:rPr>
          <w:rFonts w:ascii="Times New Roman" w:hAnsi="Times New Roman" w:cs="Times New Roman"/>
          <w:lang w:val="sq-AL"/>
        </w:rPr>
        <w:t xml:space="preserve">  3-</w:t>
      </w:r>
      <w:r w:rsidRPr="00C77D69">
        <w:rPr>
          <w:rFonts w:ascii="Times New Roman" w:hAnsi="Times New Roman" w:cs="Times New Roman"/>
          <w:highlight w:val="lightGray"/>
          <w:lang w:val="sq-AL"/>
        </w:rPr>
        <w:t xml:space="preserve">________________ </w:t>
      </w:r>
      <w:r w:rsidRPr="00C77D69">
        <w:rPr>
          <w:rFonts w:ascii="Times New Roman" w:hAnsi="Times New Roman" w:cs="Times New Roman"/>
          <w:lang w:val="sq-AL"/>
        </w:rPr>
        <w:t xml:space="preserve"> Asnjë  </w:t>
      </w:r>
      <w:r w:rsidR="006C38C7" w:rsidRPr="00C77D69">
        <w:rPr>
          <w:rFonts w:ascii="MS Mincho" w:eastAsia="MS Mincho" w:hAnsi="MS Mincho" w:cs="MS Mincho"/>
          <w:highlight w:val="lightGray"/>
          <w:lang w:val="sq-AL"/>
        </w:rPr>
        <w:t>☐</w:t>
      </w:r>
    </w:p>
    <w:p w14:paraId="03C0CAA9" w14:textId="77777777" w:rsidR="006C38C7" w:rsidRPr="006C38C7" w:rsidRDefault="006C38C7" w:rsidP="008E5B1E">
      <w:pPr>
        <w:pStyle w:val="ListParagraph"/>
        <w:ind w:left="360"/>
        <w:rPr>
          <w:rFonts w:ascii="Times New Roman" w:hAnsi="Times New Roman" w:cs="Times New Roman"/>
          <w:lang w:val="sq-AL"/>
        </w:rPr>
      </w:pPr>
    </w:p>
    <w:p w14:paraId="58DACC64" w14:textId="09558A7C" w:rsidR="00F00137" w:rsidRPr="00CA1E3E" w:rsidRDefault="009C730F" w:rsidP="00B8286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q-AL"/>
        </w:rPr>
      </w:pPr>
      <w:r w:rsidRPr="00CA1E3E">
        <w:rPr>
          <w:rFonts w:ascii="Times New Roman" w:hAnsi="Times New Roman" w:cs="Times New Roman"/>
          <w:b/>
          <w:lang w:val="sq-AL"/>
        </w:rPr>
        <w:t>NIVELI I INFORMIMIT &amp; TRANSPARENCËS ME QYTETARËT</w:t>
      </w:r>
    </w:p>
    <w:p w14:paraId="34A03F6B" w14:textId="77777777" w:rsidR="00432D18" w:rsidRPr="00432D18" w:rsidRDefault="00432D18" w:rsidP="00CA1E3E">
      <w:pPr>
        <w:ind w:left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3A47B74A" w14:textId="37A6FF0D" w:rsidR="0076415E" w:rsidRDefault="0076415E" w:rsidP="00CA1E3E">
      <w:pPr>
        <w:ind w:left="36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D.1. </w:t>
      </w:r>
      <w:r w:rsidRPr="0076415E">
        <w:rPr>
          <w:rFonts w:ascii="Times New Roman" w:hAnsi="Times New Roman" w:cs="Times New Roman"/>
          <w:lang w:val="sq-AL"/>
        </w:rPr>
        <w:t xml:space="preserve">A </w:t>
      </w:r>
      <w:r w:rsidR="00C77D69">
        <w:rPr>
          <w:rFonts w:ascii="Times New Roman" w:hAnsi="Times New Roman" w:cs="Times New Roman"/>
          <w:lang w:val="sq-AL"/>
        </w:rPr>
        <w:t>publikon</w:t>
      </w:r>
      <w:r w:rsidRPr="0076415E">
        <w:rPr>
          <w:rFonts w:ascii="Times New Roman" w:hAnsi="Times New Roman" w:cs="Times New Roman"/>
          <w:lang w:val="sq-AL"/>
        </w:rPr>
        <w:t xml:space="preserve"> NJQV në faqen e internetit kalendar</w:t>
      </w:r>
      <w:r w:rsidR="00C77D69">
        <w:rPr>
          <w:rFonts w:ascii="Times New Roman" w:hAnsi="Times New Roman" w:cs="Times New Roman"/>
          <w:lang w:val="sq-AL"/>
        </w:rPr>
        <w:t>in</w:t>
      </w:r>
      <w:r w:rsidRPr="0076415E">
        <w:rPr>
          <w:rFonts w:ascii="Times New Roman" w:hAnsi="Times New Roman" w:cs="Times New Roman"/>
          <w:lang w:val="sq-AL"/>
        </w:rPr>
        <w:t xml:space="preserve"> </w:t>
      </w:r>
      <w:r w:rsidR="00C77D69">
        <w:rPr>
          <w:rFonts w:ascii="Times New Roman" w:hAnsi="Times New Roman" w:cs="Times New Roman"/>
          <w:lang w:val="sq-AL"/>
        </w:rPr>
        <w:t>e</w:t>
      </w:r>
      <w:r w:rsidRPr="0076415E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mbledhjeve të</w:t>
      </w:r>
      <w:r w:rsidRPr="0076415E">
        <w:rPr>
          <w:rFonts w:ascii="Times New Roman" w:hAnsi="Times New Roman" w:cs="Times New Roman"/>
          <w:lang w:val="sq-AL"/>
        </w:rPr>
        <w:t xml:space="preserve"> këshillit?</w:t>
      </w:r>
    </w:p>
    <w:p w14:paraId="6F44669B" w14:textId="6C4F5218" w:rsidR="0076415E" w:rsidRPr="00C77D69" w:rsidRDefault="0076415E" w:rsidP="00CA1E3E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PO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lang w:val="sq-AL"/>
        </w:rPr>
        <w:t xml:space="preserve">   JO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</w:p>
    <w:p w14:paraId="02ADBAED" w14:textId="77777777" w:rsidR="00432D18" w:rsidRPr="00432D18" w:rsidRDefault="00432D18" w:rsidP="00CA1E3E">
      <w:pPr>
        <w:ind w:left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7ADCD763" w14:textId="2A21BE46" w:rsidR="0076415E" w:rsidRPr="00C77D69" w:rsidRDefault="0076415E" w:rsidP="00CA1E3E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D.2. A </w:t>
      </w:r>
      <w:r w:rsidR="00C77D69" w:rsidRPr="00C77D69">
        <w:rPr>
          <w:rFonts w:ascii="Times New Roman" w:hAnsi="Times New Roman" w:cs="Times New Roman"/>
          <w:lang w:val="sq-AL"/>
        </w:rPr>
        <w:t>publikon</w:t>
      </w:r>
      <w:r w:rsidRPr="00C77D69">
        <w:rPr>
          <w:rFonts w:ascii="Times New Roman" w:hAnsi="Times New Roman" w:cs="Times New Roman"/>
          <w:lang w:val="sq-AL"/>
        </w:rPr>
        <w:t xml:space="preserve"> NJQV në faqen e internetit një</w:t>
      </w:r>
      <w:r w:rsidR="00C77D69" w:rsidRPr="00C77D69">
        <w:rPr>
          <w:rFonts w:ascii="Times New Roman" w:hAnsi="Times New Roman" w:cs="Times New Roman"/>
          <w:lang w:val="sq-AL"/>
        </w:rPr>
        <w:t xml:space="preserve"> rubrikë</w:t>
      </w:r>
      <w:r w:rsidRPr="00C77D69">
        <w:rPr>
          <w:rFonts w:ascii="Times New Roman" w:hAnsi="Times New Roman" w:cs="Times New Roman"/>
          <w:lang w:val="sq-AL"/>
        </w:rPr>
        <w:t xml:space="preserve"> me projekt-vendimet për miratim dhe vendimet e miratuara nga Këshilli?</w:t>
      </w:r>
    </w:p>
    <w:p w14:paraId="793AA19E" w14:textId="053FF90A" w:rsidR="0015421F" w:rsidRDefault="0015421F" w:rsidP="00CA1E3E">
      <w:pPr>
        <w:ind w:left="360"/>
        <w:rPr>
          <w:rFonts w:ascii="MS Mincho" w:eastAsia="MS Mincho" w:hAnsi="MS Mincho" w:cs="MS Mincho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PO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highlight w:val="lightGray"/>
          <w:lang w:val="sq-AL"/>
        </w:rPr>
        <w:t xml:space="preserve"> </w:t>
      </w:r>
      <w:r w:rsidRPr="00C77D69">
        <w:rPr>
          <w:rFonts w:ascii="Times New Roman" w:hAnsi="Times New Roman" w:cs="Times New Roman"/>
          <w:lang w:val="sq-AL"/>
        </w:rPr>
        <w:t xml:space="preserve">  JO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</w:p>
    <w:p w14:paraId="5DE8BB69" w14:textId="77777777" w:rsidR="00432D18" w:rsidRPr="00432D18" w:rsidRDefault="00432D18" w:rsidP="00CA1E3E">
      <w:pPr>
        <w:ind w:left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5930740E" w14:textId="77777777" w:rsidR="00CA1E3E" w:rsidRDefault="00CA1E3E" w:rsidP="00CA1E3E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D.2.1.</w:t>
      </w:r>
      <w:r>
        <w:rPr>
          <w:rFonts w:ascii="Times New Roman" w:hAnsi="Times New Roman" w:cs="Times New Roman"/>
          <w:lang w:val="sq-AL"/>
        </w:rPr>
        <w:t xml:space="preserve"> A ka </w:t>
      </w:r>
      <w:r w:rsidRPr="00C77D69">
        <w:rPr>
          <w:rFonts w:ascii="Times New Roman" w:hAnsi="Times New Roman" w:cs="Times New Roman"/>
          <w:lang w:val="sq-AL"/>
        </w:rPr>
        <w:t>NJQV në faqen e internetit një rubrikë</w:t>
      </w:r>
      <w:r>
        <w:rPr>
          <w:rFonts w:ascii="Times New Roman" w:hAnsi="Times New Roman" w:cs="Times New Roman"/>
          <w:lang w:val="sq-AL"/>
        </w:rPr>
        <w:t xml:space="preserve"> pwr konsultimin e vendimmarrjes sw Kwshillit me qytetarwt?</w:t>
      </w:r>
    </w:p>
    <w:p w14:paraId="2D9BBD2F" w14:textId="77777777" w:rsidR="00CA1E3E" w:rsidRPr="00C77D69" w:rsidRDefault="00CA1E3E" w:rsidP="00CA1E3E">
      <w:pPr>
        <w:ind w:left="360"/>
        <w:rPr>
          <w:rFonts w:ascii="MS Mincho" w:eastAsia="MS Mincho" w:hAnsi="MS Mincho" w:cs="MS Mincho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</w:t>
      </w:r>
      <w:r w:rsidRPr="00C77D69">
        <w:rPr>
          <w:rFonts w:ascii="Times New Roman" w:hAnsi="Times New Roman" w:cs="Times New Roman"/>
          <w:lang w:val="sq-AL"/>
        </w:rPr>
        <w:t xml:space="preserve">PO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highlight w:val="lightGray"/>
          <w:lang w:val="sq-AL"/>
        </w:rPr>
        <w:t xml:space="preserve"> </w:t>
      </w:r>
      <w:r w:rsidRPr="00C77D69">
        <w:rPr>
          <w:rFonts w:ascii="Times New Roman" w:hAnsi="Times New Roman" w:cs="Times New Roman"/>
          <w:lang w:val="sq-AL"/>
        </w:rPr>
        <w:t xml:space="preserve">  JO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</w:p>
    <w:p w14:paraId="446A9685" w14:textId="77777777" w:rsidR="00432D18" w:rsidRPr="00432D18" w:rsidRDefault="00432D18" w:rsidP="00CA1E3E">
      <w:pPr>
        <w:ind w:left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385E785B" w14:textId="2E5D865C" w:rsidR="00C77D69" w:rsidRPr="00C77D69" w:rsidRDefault="00C77D69" w:rsidP="00CA1E3E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D.2.</w:t>
      </w:r>
      <w:r w:rsidR="00CA1E3E">
        <w:rPr>
          <w:rFonts w:ascii="Times New Roman" w:hAnsi="Times New Roman" w:cs="Times New Roman"/>
          <w:lang w:val="sq-AL"/>
        </w:rPr>
        <w:t>2</w:t>
      </w:r>
      <w:r w:rsidRPr="00C77D69">
        <w:rPr>
          <w:rFonts w:ascii="Times New Roman" w:hAnsi="Times New Roman" w:cs="Times New Roman"/>
          <w:lang w:val="sq-AL"/>
        </w:rPr>
        <w:t>. A publikon NJQV në faqen e internetit procesverbalet e mbeldhjeve të keshillit?</w:t>
      </w:r>
    </w:p>
    <w:p w14:paraId="77392403" w14:textId="662770D0" w:rsidR="00C77D69" w:rsidRPr="00C77D69" w:rsidRDefault="00C77D69" w:rsidP="00CA1E3E">
      <w:pPr>
        <w:ind w:left="360"/>
        <w:rPr>
          <w:rFonts w:ascii="MS Mincho" w:eastAsia="MS Mincho" w:hAnsi="MS Mincho" w:cs="MS Mincho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PO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highlight w:val="lightGray"/>
          <w:lang w:val="sq-AL"/>
        </w:rPr>
        <w:t xml:space="preserve"> </w:t>
      </w:r>
      <w:r w:rsidRPr="00C77D69">
        <w:rPr>
          <w:rFonts w:ascii="Times New Roman" w:hAnsi="Times New Roman" w:cs="Times New Roman"/>
          <w:lang w:val="sq-AL"/>
        </w:rPr>
        <w:t xml:space="preserve">  JO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</w:p>
    <w:p w14:paraId="481D41F6" w14:textId="77777777" w:rsidR="00432D18" w:rsidRPr="00432D18" w:rsidRDefault="00432D18" w:rsidP="00CA1E3E">
      <w:pPr>
        <w:ind w:left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0442D593" w14:textId="77777777" w:rsidR="0076415E" w:rsidRPr="00C77D69" w:rsidRDefault="0076415E" w:rsidP="00CA1E3E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D.3. A ka NJQV një Qëndër/Numër Thirrjesh për qytetarët?</w:t>
      </w:r>
    </w:p>
    <w:p w14:paraId="3998331C" w14:textId="77777777" w:rsidR="0076415E" w:rsidRPr="00C77D69" w:rsidRDefault="0076415E" w:rsidP="00CA1E3E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PO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lang w:val="sq-AL"/>
        </w:rPr>
        <w:t xml:space="preserve">   JO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</w:p>
    <w:p w14:paraId="25784573" w14:textId="77777777" w:rsidR="00432D18" w:rsidRPr="00432D18" w:rsidRDefault="00432D18" w:rsidP="00CA1E3E">
      <w:pPr>
        <w:pStyle w:val="ListParagraph"/>
        <w:ind w:left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2B1CEED6" w14:textId="707D1BF6" w:rsidR="0015421F" w:rsidRPr="00C77D69" w:rsidRDefault="0076415E" w:rsidP="00CA1E3E">
      <w:pPr>
        <w:pStyle w:val="ListParagraph"/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>D.4. A ka NJQV njësi për informimin e publikut dhe organizimin e takimeve me qytetarët?</w:t>
      </w:r>
    </w:p>
    <w:p w14:paraId="0A62CD68" w14:textId="26634C86" w:rsidR="00556618" w:rsidRPr="006C38C7" w:rsidRDefault="0076415E" w:rsidP="00CA1E3E">
      <w:pPr>
        <w:ind w:left="360"/>
        <w:rPr>
          <w:rFonts w:ascii="Times New Roman" w:hAnsi="Times New Roman" w:cs="Times New Roman"/>
          <w:lang w:val="sq-AL"/>
        </w:rPr>
      </w:pPr>
      <w:r w:rsidRPr="00C77D69">
        <w:rPr>
          <w:rFonts w:ascii="Times New Roman" w:hAnsi="Times New Roman" w:cs="Times New Roman"/>
          <w:lang w:val="sq-AL"/>
        </w:rPr>
        <w:t xml:space="preserve">PO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C77D69">
        <w:rPr>
          <w:rFonts w:ascii="Times New Roman" w:hAnsi="Times New Roman" w:cs="Times New Roman"/>
          <w:lang w:val="sq-AL"/>
        </w:rPr>
        <w:t xml:space="preserve">   JO </w:t>
      </w:r>
      <w:r w:rsidRPr="00C77D69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556618" w:rsidRPr="006C38C7">
        <w:rPr>
          <w:rFonts w:ascii="Times New Roman" w:hAnsi="Times New Roman" w:cs="Times New Roman"/>
          <w:lang w:val="sq-AL"/>
        </w:rPr>
        <w:tab/>
      </w:r>
      <w:r w:rsidR="00556618" w:rsidRPr="006C38C7">
        <w:rPr>
          <w:rFonts w:ascii="Times New Roman" w:hAnsi="Times New Roman" w:cs="Times New Roman"/>
          <w:lang w:val="sq-AL"/>
        </w:rPr>
        <w:tab/>
      </w:r>
      <w:r w:rsidR="00556618" w:rsidRPr="006C38C7">
        <w:rPr>
          <w:rFonts w:ascii="Times New Roman" w:hAnsi="Times New Roman" w:cs="Times New Roman"/>
          <w:lang w:val="sq-AL"/>
        </w:rPr>
        <w:tab/>
      </w:r>
      <w:r w:rsidR="00556618" w:rsidRPr="006C38C7">
        <w:rPr>
          <w:rFonts w:ascii="Times New Roman" w:hAnsi="Times New Roman" w:cs="Times New Roman"/>
          <w:lang w:val="sq-AL"/>
        </w:rPr>
        <w:tab/>
      </w:r>
      <w:r w:rsidR="00556618" w:rsidRPr="006C38C7">
        <w:rPr>
          <w:rFonts w:ascii="Times New Roman" w:hAnsi="Times New Roman" w:cs="Times New Roman"/>
          <w:lang w:val="sq-AL"/>
        </w:rPr>
        <w:tab/>
      </w:r>
      <w:r w:rsidR="00556618" w:rsidRPr="006C38C7">
        <w:rPr>
          <w:rFonts w:ascii="Times New Roman" w:hAnsi="Times New Roman" w:cs="Times New Roman"/>
          <w:lang w:val="sq-AL"/>
        </w:rPr>
        <w:tab/>
      </w:r>
    </w:p>
    <w:p w14:paraId="120D0068" w14:textId="77777777" w:rsidR="00432D18" w:rsidRPr="00432D18" w:rsidRDefault="00432D18" w:rsidP="00CA1E3E">
      <w:pPr>
        <w:ind w:firstLine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3C054CDA" w14:textId="0BF8CFEA" w:rsidR="00FC27EE" w:rsidRPr="00C77D69" w:rsidRDefault="00C77D69" w:rsidP="00CA1E3E">
      <w:pPr>
        <w:ind w:firstLine="36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D.5. </w:t>
      </w:r>
      <w:r w:rsidR="000C00D9" w:rsidRPr="00C77D69">
        <w:rPr>
          <w:rFonts w:ascii="Times New Roman" w:hAnsi="Times New Roman" w:cs="Times New Roman"/>
          <w:lang w:val="sq-AL"/>
        </w:rPr>
        <w:t xml:space="preserve">Cilat </w:t>
      </w:r>
      <w:r>
        <w:rPr>
          <w:rFonts w:ascii="Times New Roman" w:hAnsi="Times New Roman" w:cs="Times New Roman"/>
          <w:lang w:val="sq-AL"/>
        </w:rPr>
        <w:t xml:space="preserve">forma apo mjete </w:t>
      </w:r>
      <w:r w:rsidR="000C00D9" w:rsidRPr="00C77D69">
        <w:rPr>
          <w:rFonts w:ascii="Times New Roman" w:hAnsi="Times New Roman" w:cs="Times New Roman"/>
          <w:lang w:val="sq-AL"/>
        </w:rPr>
        <w:t>përdor NJQV</w:t>
      </w:r>
      <w:r w:rsidR="00FC27EE" w:rsidRPr="00C77D69">
        <w:rPr>
          <w:rFonts w:ascii="Times New Roman" w:hAnsi="Times New Roman" w:cs="Times New Roman"/>
          <w:lang w:val="sq-AL"/>
        </w:rPr>
        <w:t xml:space="preserve"> për informaci</w:t>
      </w:r>
      <w:r w:rsidR="00357EF6" w:rsidRPr="00C77D69">
        <w:rPr>
          <w:rFonts w:ascii="Times New Roman" w:hAnsi="Times New Roman" w:cs="Times New Roman"/>
          <w:lang w:val="sq-AL"/>
        </w:rPr>
        <w:t>o</w:t>
      </w:r>
      <w:r w:rsidR="00FC27EE" w:rsidRPr="00C77D69">
        <w:rPr>
          <w:rFonts w:ascii="Times New Roman" w:hAnsi="Times New Roman" w:cs="Times New Roman"/>
          <w:lang w:val="sq-AL"/>
        </w:rPr>
        <w:t xml:space="preserve">n </w:t>
      </w:r>
      <w:r w:rsidR="008E797E" w:rsidRPr="00C77D69">
        <w:rPr>
          <w:rFonts w:ascii="Times New Roman" w:hAnsi="Times New Roman" w:cs="Times New Roman"/>
          <w:lang w:val="sq-AL"/>
        </w:rPr>
        <w:t>dhe komunikim me</w:t>
      </w:r>
      <w:r w:rsidR="000C00D9" w:rsidRPr="00C77D69">
        <w:rPr>
          <w:rFonts w:ascii="Times New Roman" w:hAnsi="Times New Roman" w:cs="Times New Roman"/>
          <w:lang w:val="sq-AL"/>
        </w:rPr>
        <w:t xml:space="preserve"> qytetarët</w:t>
      </w:r>
      <w:r w:rsidR="00FC27EE" w:rsidRPr="00C77D69">
        <w:rPr>
          <w:rFonts w:ascii="Times New Roman" w:hAnsi="Times New Roman" w:cs="Times New Roman"/>
          <w:lang w:val="sq-AL"/>
        </w:rPr>
        <w:t>?</w:t>
      </w:r>
      <w:r w:rsidR="00FC27EE" w:rsidRPr="00C77D69">
        <w:rPr>
          <w:rFonts w:ascii="Times New Roman" w:hAnsi="Times New Roman" w:cs="Times New Roman"/>
          <w:lang w:val="sq-AL"/>
        </w:rPr>
        <w:tab/>
      </w:r>
    </w:p>
    <w:p w14:paraId="66E1EF83" w14:textId="77777777" w:rsidR="00CA1E3E" w:rsidRDefault="00FC27EE" w:rsidP="00CA1E3E">
      <w:pPr>
        <w:ind w:firstLine="360"/>
        <w:rPr>
          <w:rFonts w:ascii="Times New Roman" w:hAnsi="Times New Roman" w:cs="Times New Roman"/>
          <w:lang w:val="sq-AL"/>
        </w:rPr>
      </w:pPr>
      <w:r w:rsidRPr="006C38C7">
        <w:rPr>
          <w:rFonts w:ascii="Times New Roman" w:hAnsi="Times New Roman" w:cs="Times New Roman"/>
          <w:lang w:val="sq-AL"/>
        </w:rPr>
        <w:t>T</w:t>
      </w:r>
      <w:r w:rsidR="00556618" w:rsidRPr="006C38C7">
        <w:rPr>
          <w:rFonts w:ascii="Times New Roman" w:hAnsi="Times New Roman" w:cs="Times New Roman"/>
          <w:lang w:val="sq-AL"/>
        </w:rPr>
        <w:t>el</w:t>
      </w:r>
      <w:r w:rsidR="00556618" w:rsidRPr="006C38C7">
        <w:rPr>
          <w:rFonts w:ascii="Times New Roman" w:hAnsi="Times New Roman" w:cs="Times New Roman"/>
          <w:lang w:val="sq-AL"/>
        </w:rPr>
        <w:tab/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357EF6" w:rsidRPr="006C38C7">
        <w:rPr>
          <w:rFonts w:ascii="Minion Pro Med Ital" w:hAnsi="Minion Pro Med Ital" w:cs="Minion Pro Med Ital"/>
          <w:lang w:val="sq-AL"/>
        </w:rPr>
        <w:tab/>
      </w:r>
      <w:r w:rsidR="00357EF6" w:rsidRPr="006C38C7">
        <w:rPr>
          <w:rFonts w:ascii="Times New Roman" w:hAnsi="Times New Roman" w:cs="Times New Roman"/>
          <w:lang w:val="sq-AL"/>
        </w:rPr>
        <w:t xml:space="preserve">SMS </w:t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556618" w:rsidRPr="006C38C7">
        <w:rPr>
          <w:rFonts w:ascii="Times New Roman" w:hAnsi="Times New Roman" w:cs="Times New Roman"/>
          <w:lang w:val="sq-AL"/>
        </w:rPr>
        <w:tab/>
      </w:r>
      <w:r w:rsidR="00357EF6" w:rsidRPr="006C38C7">
        <w:rPr>
          <w:rFonts w:ascii="Times New Roman" w:hAnsi="Times New Roman" w:cs="Times New Roman"/>
          <w:lang w:val="sq-AL"/>
        </w:rPr>
        <w:t>E</w:t>
      </w:r>
      <w:r w:rsidR="00556618" w:rsidRPr="006C38C7">
        <w:rPr>
          <w:rFonts w:ascii="Times New Roman" w:hAnsi="Times New Roman" w:cs="Times New Roman"/>
          <w:lang w:val="sq-AL"/>
        </w:rPr>
        <w:t>mail</w:t>
      </w:r>
      <w:r w:rsidR="00357EF6" w:rsidRPr="006C38C7">
        <w:rPr>
          <w:rFonts w:ascii="Times New Roman" w:hAnsi="Times New Roman" w:cs="Times New Roman"/>
          <w:lang w:val="sq-AL"/>
        </w:rPr>
        <w:t xml:space="preserve"> </w:t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357EF6" w:rsidRPr="006C38C7">
        <w:rPr>
          <w:rFonts w:ascii="Minion Pro Med Ital" w:hAnsi="Minion Pro Med Ital" w:cs="Minion Pro Med Ital"/>
          <w:lang w:val="sq-AL"/>
        </w:rPr>
        <w:tab/>
      </w:r>
      <w:r w:rsidR="00357EF6" w:rsidRPr="006C38C7">
        <w:rPr>
          <w:rFonts w:ascii="Times New Roman" w:hAnsi="Times New Roman" w:cs="Times New Roman"/>
          <w:lang w:val="sq-AL"/>
        </w:rPr>
        <w:t>Postë</w:t>
      </w:r>
      <w:r w:rsidR="00C77D69">
        <w:rPr>
          <w:rFonts w:ascii="Times New Roman" w:hAnsi="Times New Roman" w:cs="Times New Roman"/>
          <w:lang w:val="sq-AL"/>
        </w:rPr>
        <w:t xml:space="preserve"> </w:t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C77D69">
        <w:rPr>
          <w:rFonts w:ascii="Times New Roman" w:hAnsi="Times New Roman" w:cs="Times New Roman"/>
          <w:lang w:val="sq-AL"/>
        </w:rPr>
        <w:t xml:space="preserve">    Tjetër</w:t>
      </w:r>
      <w:r w:rsidR="00C77D69" w:rsidRPr="00C77D69">
        <w:rPr>
          <w:rFonts w:ascii="Times New Roman" w:hAnsi="Times New Roman" w:cs="Times New Roman"/>
          <w:highlight w:val="lightGray"/>
          <w:lang w:val="sq-AL"/>
        </w:rPr>
        <w:t>____________________________</w:t>
      </w:r>
      <w:r w:rsidR="00556618" w:rsidRPr="00C77D69">
        <w:rPr>
          <w:rFonts w:ascii="Times New Roman" w:hAnsi="Times New Roman" w:cs="Times New Roman"/>
          <w:highlight w:val="lightGray"/>
          <w:lang w:val="sq-AL"/>
        </w:rPr>
        <w:tab/>
      </w:r>
    </w:p>
    <w:p w14:paraId="17D54F07" w14:textId="77777777" w:rsidR="00432D18" w:rsidRPr="00432D18" w:rsidRDefault="00432D18" w:rsidP="00CA1E3E">
      <w:pPr>
        <w:ind w:firstLine="360"/>
        <w:rPr>
          <w:rFonts w:ascii="Times New Roman" w:hAnsi="Times New Roman" w:cs="Times New Roman"/>
          <w:sz w:val="10"/>
          <w:szCs w:val="10"/>
          <w:lang w:val="sq-AL"/>
        </w:rPr>
      </w:pPr>
    </w:p>
    <w:p w14:paraId="545984B1" w14:textId="04AE5121" w:rsidR="000D768C" w:rsidRPr="00C77D69" w:rsidRDefault="00C77D69" w:rsidP="00CA1E3E">
      <w:pPr>
        <w:ind w:firstLine="36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D.6. </w:t>
      </w:r>
      <w:r w:rsidR="000D768C" w:rsidRPr="00C77D69">
        <w:rPr>
          <w:rFonts w:ascii="Times New Roman" w:hAnsi="Times New Roman" w:cs="Times New Roman"/>
          <w:lang w:val="sq-AL"/>
        </w:rPr>
        <w:t>Në cilat media sociale është aktive NJQV?</w:t>
      </w:r>
      <w:r w:rsidR="000D768C" w:rsidRPr="00C77D69">
        <w:rPr>
          <w:rFonts w:ascii="Times New Roman" w:hAnsi="Times New Roman" w:cs="Times New Roman"/>
          <w:lang w:val="sq-AL"/>
        </w:rPr>
        <w:tab/>
      </w:r>
      <w:r w:rsidR="000D768C" w:rsidRPr="00C77D69">
        <w:rPr>
          <w:rFonts w:ascii="Times New Roman" w:hAnsi="Times New Roman" w:cs="Times New Roman"/>
          <w:lang w:val="sq-AL"/>
        </w:rPr>
        <w:tab/>
      </w:r>
      <w:r w:rsidR="000D768C" w:rsidRPr="00C77D69">
        <w:rPr>
          <w:rFonts w:ascii="Times New Roman" w:hAnsi="Times New Roman" w:cs="Times New Roman"/>
          <w:lang w:val="sq-AL"/>
        </w:rPr>
        <w:tab/>
      </w:r>
      <w:r w:rsidR="000D768C" w:rsidRPr="00C77D69">
        <w:rPr>
          <w:rFonts w:ascii="Times New Roman" w:hAnsi="Times New Roman" w:cs="Times New Roman"/>
          <w:lang w:val="sq-AL"/>
        </w:rPr>
        <w:tab/>
      </w:r>
      <w:r w:rsidR="000D768C" w:rsidRPr="00C77D69">
        <w:rPr>
          <w:rFonts w:ascii="Times New Roman" w:hAnsi="Times New Roman" w:cs="Times New Roman"/>
          <w:lang w:val="sq-AL"/>
        </w:rPr>
        <w:tab/>
      </w:r>
      <w:r w:rsidR="000D768C" w:rsidRPr="00C77D69">
        <w:rPr>
          <w:rFonts w:ascii="Times New Roman" w:hAnsi="Times New Roman" w:cs="Times New Roman"/>
          <w:lang w:val="sq-AL"/>
        </w:rPr>
        <w:tab/>
      </w:r>
    </w:p>
    <w:p w14:paraId="3731B08A" w14:textId="26DDBA44" w:rsidR="00A149BC" w:rsidRDefault="000D768C" w:rsidP="00CA1E3E">
      <w:pPr>
        <w:ind w:left="364"/>
        <w:rPr>
          <w:rFonts w:ascii="Times New Roman" w:hAnsi="Times New Roman" w:cs="Times New Roman"/>
          <w:lang w:val="sq-AL"/>
        </w:rPr>
      </w:pPr>
      <w:r w:rsidRPr="006C38C7">
        <w:rPr>
          <w:rFonts w:ascii="Times New Roman" w:hAnsi="Times New Roman" w:cs="Times New Roman"/>
          <w:lang w:val="sq-AL"/>
        </w:rPr>
        <w:t xml:space="preserve">Facebook </w:t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6C38C7">
        <w:rPr>
          <w:rFonts w:ascii="Times New Roman" w:hAnsi="Times New Roman" w:cs="Times New Roman"/>
          <w:lang w:val="sq-AL"/>
        </w:rPr>
        <w:t xml:space="preserve">    </w:t>
      </w:r>
      <w:r w:rsidR="00641083" w:rsidRPr="006C38C7">
        <w:rPr>
          <w:rFonts w:ascii="Times New Roman" w:hAnsi="Times New Roman" w:cs="Times New Roman"/>
          <w:lang w:val="sq-AL"/>
        </w:rPr>
        <w:t xml:space="preserve">  </w:t>
      </w:r>
      <w:r w:rsidRPr="006C38C7">
        <w:rPr>
          <w:rFonts w:ascii="Times New Roman" w:hAnsi="Times New Roman" w:cs="Times New Roman"/>
          <w:lang w:val="sq-AL"/>
        </w:rPr>
        <w:t xml:space="preserve">Twitter </w:t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6C38C7">
        <w:rPr>
          <w:rFonts w:ascii="Times New Roman" w:hAnsi="Times New Roman" w:cs="Times New Roman"/>
          <w:lang w:val="sq-AL"/>
        </w:rPr>
        <w:t xml:space="preserve">  </w:t>
      </w:r>
      <w:r w:rsidR="00641083" w:rsidRPr="006C38C7">
        <w:rPr>
          <w:rFonts w:ascii="Times New Roman" w:hAnsi="Times New Roman" w:cs="Times New Roman"/>
          <w:lang w:val="sq-AL"/>
        </w:rPr>
        <w:tab/>
      </w:r>
      <w:r w:rsidRPr="006C38C7">
        <w:rPr>
          <w:rFonts w:ascii="Times New Roman" w:hAnsi="Times New Roman" w:cs="Times New Roman"/>
          <w:lang w:val="sq-AL"/>
        </w:rPr>
        <w:t xml:space="preserve">Youtube </w:t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6C38C7">
        <w:rPr>
          <w:rFonts w:ascii="Times New Roman" w:hAnsi="Times New Roman" w:cs="Times New Roman"/>
          <w:lang w:val="sq-AL"/>
        </w:rPr>
        <w:t xml:space="preserve">  </w:t>
      </w:r>
      <w:r w:rsidR="00641083" w:rsidRPr="006C38C7">
        <w:rPr>
          <w:rFonts w:ascii="Times New Roman" w:hAnsi="Times New Roman" w:cs="Times New Roman"/>
          <w:lang w:val="sq-AL"/>
        </w:rPr>
        <w:tab/>
      </w:r>
      <w:r w:rsidRPr="006C38C7">
        <w:rPr>
          <w:rFonts w:ascii="Times New Roman" w:hAnsi="Times New Roman" w:cs="Times New Roman"/>
          <w:lang w:val="sq-AL"/>
        </w:rPr>
        <w:t>Asnjë</w:t>
      </w:r>
      <w:r w:rsidR="00641083" w:rsidRPr="006C38C7">
        <w:rPr>
          <w:rFonts w:ascii="Times New Roman" w:hAnsi="Times New Roman" w:cs="Times New Roman"/>
          <w:lang w:val="sq-AL"/>
        </w:rPr>
        <w:t xml:space="preserve"> </w:t>
      </w:r>
      <w:r w:rsidR="00C77D69" w:rsidRPr="0076415E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="00641083" w:rsidRPr="006C38C7">
        <w:rPr>
          <w:rFonts w:ascii="Times New Roman" w:hAnsi="Times New Roman" w:cs="Times New Roman"/>
          <w:lang w:val="sq-AL"/>
        </w:rPr>
        <w:t xml:space="preserve"> </w:t>
      </w:r>
      <w:r w:rsidR="00C77D69">
        <w:rPr>
          <w:rFonts w:ascii="Times New Roman" w:hAnsi="Times New Roman" w:cs="Times New Roman"/>
          <w:lang w:val="sq-AL"/>
        </w:rPr>
        <w:t xml:space="preserve">  Tjetër</w:t>
      </w:r>
      <w:r w:rsidR="00C77D69" w:rsidRPr="00C77D69">
        <w:rPr>
          <w:rFonts w:ascii="Times New Roman" w:hAnsi="Times New Roman" w:cs="Times New Roman"/>
          <w:highlight w:val="lightGray"/>
          <w:lang w:val="sq-AL"/>
        </w:rPr>
        <w:t>_______________</w:t>
      </w:r>
      <w:r w:rsidR="00C77D69" w:rsidRPr="000F7134">
        <w:rPr>
          <w:rFonts w:ascii="Times New Roman" w:hAnsi="Times New Roman" w:cs="Times New Roman"/>
          <w:highlight w:val="lightGray"/>
          <w:lang w:val="sq-AL"/>
        </w:rPr>
        <w:t>_</w:t>
      </w:r>
      <w:r w:rsidR="000F7134" w:rsidRPr="000F7134">
        <w:rPr>
          <w:rFonts w:ascii="Times New Roman" w:hAnsi="Times New Roman" w:cs="Times New Roman"/>
          <w:highlight w:val="lightGray"/>
          <w:lang w:val="sq-AL"/>
        </w:rPr>
        <w:t>______</w:t>
      </w:r>
    </w:p>
    <w:p w14:paraId="3238C551" w14:textId="77777777" w:rsidR="00CA1E3E" w:rsidRDefault="00CA1E3E" w:rsidP="00CA1E3E">
      <w:pPr>
        <w:ind w:left="364"/>
        <w:rPr>
          <w:rFonts w:ascii="Times New Roman" w:hAnsi="Times New Roman" w:cs="Times New Roman"/>
          <w:lang w:val="sq-AL"/>
        </w:rPr>
      </w:pPr>
    </w:p>
    <w:p w14:paraId="0CA42EE0" w14:textId="04FC2EE3" w:rsidR="00F6591D" w:rsidRPr="00F6591D" w:rsidRDefault="00F6591D" w:rsidP="00F423F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F6591D">
        <w:rPr>
          <w:rFonts w:ascii="Times New Roman" w:hAnsi="Times New Roman" w:cs="Times New Roman"/>
          <w:b/>
          <w:lang w:val="sq-AL"/>
        </w:rPr>
        <w:t>BURIMET NJERËZORE</w:t>
      </w:r>
      <w:r>
        <w:rPr>
          <w:rFonts w:ascii="Times New Roman" w:hAnsi="Times New Roman" w:cs="Times New Roman"/>
          <w:b/>
          <w:lang w:val="sq-AL"/>
        </w:rPr>
        <w:t xml:space="preserve"> &amp;</w:t>
      </w:r>
      <w:r w:rsidRPr="00F6591D">
        <w:rPr>
          <w:rFonts w:ascii="Times New Roman" w:hAnsi="Times New Roman" w:cs="Times New Roman"/>
          <w:b/>
          <w:lang w:val="sq-AL"/>
        </w:rPr>
        <w:t xml:space="preserve"> STURKTURA </w:t>
      </w:r>
      <w:r>
        <w:rPr>
          <w:rFonts w:ascii="Times New Roman" w:hAnsi="Times New Roman" w:cs="Times New Roman"/>
          <w:b/>
          <w:lang w:val="sq-AL"/>
        </w:rPr>
        <w:t>ORGANIKE</w:t>
      </w:r>
    </w:p>
    <w:p w14:paraId="11A70485" w14:textId="532A1528" w:rsidR="00F6591D" w:rsidRPr="00B8286C" w:rsidRDefault="00F6591D" w:rsidP="00B8286C">
      <w:pPr>
        <w:spacing w:line="360" w:lineRule="auto"/>
        <w:ind w:left="360"/>
        <w:rPr>
          <w:rFonts w:ascii="Times New Roman" w:hAnsi="Times New Roman" w:cs="Times New Roman"/>
          <w:lang w:val="sq-AL"/>
        </w:rPr>
      </w:pPr>
      <w:r w:rsidRPr="00B8286C">
        <w:rPr>
          <w:rFonts w:ascii="Times New Roman" w:hAnsi="Times New Roman" w:cs="Times New Roman"/>
          <w:lang w:val="sq-AL"/>
        </w:rPr>
        <w:t xml:space="preserve">E.1. </w:t>
      </w:r>
      <w:proofErr w:type="gramStart"/>
      <w:r w:rsidRPr="00B8286C">
        <w:rPr>
          <w:rFonts w:ascii="Times New Roman" w:hAnsi="Times New Roman" w:cs="Times New Roman"/>
          <w:lang w:val="sq-AL"/>
        </w:rPr>
        <w:t>Sa</w:t>
      </w:r>
      <w:proofErr w:type="gramEnd"/>
      <w:r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B8286C">
        <w:rPr>
          <w:rFonts w:ascii="Times New Roman" w:hAnsi="Times New Roman" w:cs="Times New Roman"/>
          <w:lang w:val="sq-AL"/>
        </w:rPr>
        <w:t>punonjës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B8286C">
        <w:rPr>
          <w:rFonts w:ascii="Times New Roman" w:hAnsi="Times New Roman" w:cs="Times New Roman"/>
          <w:lang w:val="sq-AL"/>
        </w:rPr>
        <w:t>ka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NJQV </w:t>
      </w:r>
      <w:proofErr w:type="spellStart"/>
      <w:r w:rsidRPr="00B8286C">
        <w:rPr>
          <w:rFonts w:ascii="Times New Roman" w:hAnsi="Times New Roman" w:cs="Times New Roman"/>
          <w:lang w:val="sq-AL"/>
        </w:rPr>
        <w:t>juaj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: </w:t>
      </w:r>
      <w:r w:rsidRPr="00B8286C">
        <w:rPr>
          <w:rFonts w:ascii="Times New Roman" w:hAnsi="Times New Roman" w:cs="Times New Roman"/>
          <w:highlight w:val="lightGray"/>
          <w:lang w:val="sq-AL"/>
        </w:rPr>
        <w:t>_________________</w:t>
      </w:r>
    </w:p>
    <w:p w14:paraId="7543CFEE" w14:textId="44025508" w:rsidR="00F6591D" w:rsidRPr="00B8286C" w:rsidRDefault="00F6591D" w:rsidP="00B8286C">
      <w:pPr>
        <w:spacing w:line="360" w:lineRule="auto"/>
        <w:ind w:left="360"/>
        <w:rPr>
          <w:rFonts w:ascii="Times New Roman" w:hAnsi="Times New Roman" w:cs="Times New Roman"/>
          <w:lang w:val="sq-AL"/>
        </w:rPr>
      </w:pPr>
      <w:proofErr w:type="gramStart"/>
      <w:r w:rsidRPr="00B8286C">
        <w:rPr>
          <w:rFonts w:ascii="Times New Roman" w:hAnsi="Times New Roman" w:cs="Times New Roman"/>
          <w:lang w:val="sq-AL"/>
        </w:rPr>
        <w:t xml:space="preserve">E.2. A </w:t>
      </w:r>
      <w:proofErr w:type="spellStart"/>
      <w:r w:rsidRPr="00B8286C">
        <w:rPr>
          <w:rFonts w:ascii="Times New Roman" w:hAnsi="Times New Roman" w:cs="Times New Roman"/>
          <w:lang w:val="sq-AL"/>
        </w:rPr>
        <w:t>ka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NJQV </w:t>
      </w:r>
      <w:proofErr w:type="spellStart"/>
      <w:r w:rsidRPr="00B8286C">
        <w:rPr>
          <w:rFonts w:ascii="Times New Roman" w:hAnsi="Times New Roman" w:cs="Times New Roman"/>
          <w:lang w:val="sq-AL"/>
        </w:rPr>
        <w:t>juaj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B8286C">
        <w:rPr>
          <w:rFonts w:ascii="Times New Roman" w:hAnsi="Times New Roman" w:cs="Times New Roman"/>
          <w:lang w:val="sq-AL"/>
        </w:rPr>
        <w:t>në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B8286C">
        <w:rPr>
          <w:rFonts w:ascii="Times New Roman" w:hAnsi="Times New Roman" w:cs="Times New Roman"/>
          <w:lang w:val="sq-AL"/>
        </w:rPr>
        <w:t>strukturën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B8286C">
        <w:rPr>
          <w:rFonts w:ascii="Times New Roman" w:hAnsi="Times New Roman" w:cs="Times New Roman"/>
          <w:lang w:val="sq-AL"/>
        </w:rPr>
        <w:t>organike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B8286C">
        <w:rPr>
          <w:rFonts w:ascii="Times New Roman" w:hAnsi="Times New Roman" w:cs="Times New Roman"/>
          <w:lang w:val="sq-AL"/>
        </w:rPr>
        <w:t>njësi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TIK?</w:t>
      </w:r>
      <w:proofErr w:type="gramEnd"/>
      <w:r w:rsidRPr="00B8286C">
        <w:rPr>
          <w:rFonts w:ascii="Times New Roman" w:hAnsi="Times New Roman" w:cs="Times New Roman"/>
          <w:lang w:val="sq-AL"/>
        </w:rPr>
        <w:tab/>
      </w:r>
      <w:r w:rsidRPr="00B8286C">
        <w:rPr>
          <w:rFonts w:ascii="Times New Roman" w:hAnsi="Times New Roman" w:cs="Times New Roman"/>
          <w:lang w:val="sq-AL"/>
        </w:rPr>
        <w:tab/>
      </w:r>
      <w:r w:rsidRPr="00B8286C">
        <w:rPr>
          <w:rFonts w:ascii="Times New Roman" w:hAnsi="Times New Roman" w:cs="Times New Roman"/>
          <w:lang w:val="sq-AL"/>
        </w:rPr>
        <w:tab/>
      </w:r>
      <w:r w:rsidRPr="00B8286C">
        <w:rPr>
          <w:rFonts w:ascii="Times New Roman" w:hAnsi="Times New Roman" w:cs="Times New Roman"/>
          <w:lang w:val="sq-AL"/>
        </w:rPr>
        <w:tab/>
      </w:r>
      <w:r w:rsidRPr="00B8286C">
        <w:rPr>
          <w:rFonts w:ascii="Times New Roman" w:hAnsi="Times New Roman" w:cs="Times New Roman"/>
          <w:lang w:val="sq-AL"/>
        </w:rPr>
        <w:tab/>
      </w:r>
    </w:p>
    <w:p w14:paraId="47E15759" w14:textId="01C7CF3C" w:rsidR="00F6591D" w:rsidRPr="00B8286C" w:rsidRDefault="00F6591D" w:rsidP="00B8286C">
      <w:pPr>
        <w:spacing w:line="360" w:lineRule="auto"/>
        <w:ind w:left="360"/>
        <w:rPr>
          <w:rFonts w:ascii="Times New Roman" w:hAnsi="Times New Roman" w:cs="Times New Roman"/>
          <w:lang w:val="sq-AL"/>
        </w:rPr>
      </w:pPr>
      <w:r w:rsidRPr="00B8286C">
        <w:rPr>
          <w:rFonts w:ascii="Times New Roman" w:hAnsi="Times New Roman" w:cs="Times New Roman"/>
          <w:lang w:val="sq-AL"/>
        </w:rPr>
        <w:t xml:space="preserve">PO </w:t>
      </w:r>
      <w:r w:rsidRPr="00B8286C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B8286C">
        <w:rPr>
          <w:rFonts w:ascii="MS Mincho" w:eastAsia="MS Mincho" w:hAnsi="MS Mincho" w:cs="MS Mincho"/>
          <w:highlight w:val="lightGray"/>
          <w:lang w:val="sq-AL"/>
        </w:rPr>
        <w:t xml:space="preserve"> </w:t>
      </w:r>
      <w:r w:rsidRPr="00B8286C">
        <w:rPr>
          <w:rFonts w:ascii="Times New Roman" w:hAnsi="Times New Roman" w:cs="Times New Roman"/>
          <w:lang w:val="sq-AL"/>
        </w:rPr>
        <w:tab/>
        <w:t xml:space="preserve">JO </w:t>
      </w:r>
      <w:r w:rsidRPr="00B8286C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B8286C">
        <w:rPr>
          <w:rFonts w:ascii="Times New Roman" w:hAnsi="Times New Roman" w:cs="Times New Roman"/>
          <w:lang w:val="sq-AL"/>
        </w:rPr>
        <w:t xml:space="preserve"> </w:t>
      </w:r>
    </w:p>
    <w:p w14:paraId="5F4246D4" w14:textId="59668873" w:rsidR="00F6591D" w:rsidRPr="00B8286C" w:rsidRDefault="00F6591D" w:rsidP="00B8286C">
      <w:pPr>
        <w:spacing w:line="360" w:lineRule="auto"/>
        <w:ind w:firstLine="360"/>
        <w:rPr>
          <w:rFonts w:ascii="Times New Roman" w:hAnsi="Times New Roman" w:cs="Times New Roman"/>
          <w:lang w:val="sq-AL"/>
        </w:rPr>
      </w:pPr>
      <w:r w:rsidRPr="00B8286C">
        <w:rPr>
          <w:rFonts w:ascii="Times New Roman" w:hAnsi="Times New Roman" w:cs="Times New Roman"/>
          <w:lang w:val="sq-AL"/>
        </w:rPr>
        <w:t xml:space="preserve">Nëse “PO”, në cfarë niveli: </w:t>
      </w:r>
      <w:r w:rsidRPr="00B8286C">
        <w:rPr>
          <w:rFonts w:ascii="Times New Roman" w:hAnsi="Times New Roman" w:cs="Times New Roman"/>
          <w:lang w:val="sq-AL"/>
        </w:rPr>
        <w:tab/>
        <w:t xml:space="preserve">1 Specialist  </w:t>
      </w:r>
      <w:r w:rsidRPr="00B8286C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B8286C">
        <w:rPr>
          <w:rFonts w:ascii="Times New Roman" w:hAnsi="Times New Roman" w:cs="Times New Roman"/>
          <w:lang w:val="sq-AL"/>
        </w:rPr>
        <w:tab/>
        <w:t xml:space="preserve"> </w:t>
      </w:r>
      <w:proofErr w:type="spellStart"/>
      <w:r w:rsidRPr="00B8286C">
        <w:rPr>
          <w:rFonts w:ascii="Times New Roman" w:hAnsi="Times New Roman" w:cs="Times New Roman"/>
          <w:lang w:val="sq-AL"/>
        </w:rPr>
        <w:t>Sektor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 </w:t>
      </w:r>
      <w:r w:rsidRPr="00B8286C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B8286C">
        <w:rPr>
          <w:rFonts w:ascii="Times New Roman" w:hAnsi="Times New Roman" w:cs="Times New Roman"/>
          <w:lang w:val="sq-AL"/>
        </w:rPr>
        <w:tab/>
      </w:r>
      <w:proofErr w:type="spellStart"/>
      <w:r w:rsidRPr="00B8286C">
        <w:rPr>
          <w:rFonts w:ascii="Times New Roman" w:hAnsi="Times New Roman" w:cs="Times New Roman"/>
          <w:lang w:val="sq-AL"/>
        </w:rPr>
        <w:t>Drejtori</w:t>
      </w:r>
      <w:proofErr w:type="spellEnd"/>
      <w:r w:rsidRPr="00B8286C">
        <w:rPr>
          <w:rFonts w:ascii="Times New Roman" w:hAnsi="Times New Roman" w:cs="Times New Roman"/>
          <w:lang w:val="sq-AL"/>
        </w:rPr>
        <w:t xml:space="preserve">  </w:t>
      </w:r>
      <w:r w:rsidRPr="00B8286C">
        <w:rPr>
          <w:rFonts w:ascii="MS Mincho" w:eastAsia="MS Mincho" w:hAnsi="MS Mincho" w:cs="MS Mincho" w:hint="eastAsia"/>
          <w:highlight w:val="lightGray"/>
          <w:lang w:val="sq-AL"/>
        </w:rPr>
        <w:t>☐</w:t>
      </w:r>
      <w:r w:rsidRPr="00B8286C">
        <w:rPr>
          <w:rFonts w:ascii="MS Mincho" w:eastAsia="MS Mincho" w:hAnsi="MS Mincho" w:cs="MS Mincho"/>
          <w:highlight w:val="lightGray"/>
          <w:lang w:val="sq-AL"/>
        </w:rPr>
        <w:t xml:space="preserve"> </w:t>
      </w:r>
    </w:p>
    <w:p w14:paraId="46F6941C" w14:textId="7C9CCE49" w:rsidR="00CA1E3E" w:rsidRDefault="00CA1E3E" w:rsidP="00CA1E3E">
      <w:pPr>
        <w:pStyle w:val="ListParagraph"/>
        <w:spacing w:line="360" w:lineRule="auto"/>
        <w:ind w:left="360"/>
        <w:rPr>
          <w:rFonts w:ascii="MS Mincho" w:eastAsia="MS Mincho" w:hAnsi="MS Mincho" w:cs="MS Mincho"/>
          <w:lang w:val="sq-AL"/>
        </w:rPr>
      </w:pPr>
      <w:r>
        <w:rPr>
          <w:rFonts w:ascii="MS Mincho" w:eastAsia="MS Mincho" w:hAnsi="MS Mincho" w:cs="MS Mincho"/>
          <w:lang w:val="sq-AL"/>
        </w:rPr>
        <w:t>------------------------------------------------------------------------------</w:t>
      </w:r>
    </w:p>
    <w:sectPr w:rsidR="00CA1E3E" w:rsidSect="00CA1E3E">
      <w:footerReference w:type="even" r:id="rId9"/>
      <w:footerReference w:type="default" r:id="rId10"/>
      <w:pgSz w:w="11900" w:h="16840"/>
      <w:pgMar w:top="540" w:right="830" w:bottom="540" w:left="99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26808" w14:textId="77777777" w:rsidR="00951E25" w:rsidRDefault="00951E25" w:rsidP="000247C5">
      <w:r>
        <w:separator/>
      </w:r>
    </w:p>
  </w:endnote>
  <w:endnote w:type="continuationSeparator" w:id="0">
    <w:p w14:paraId="7D886DD0" w14:textId="77777777" w:rsidR="00951E25" w:rsidRDefault="00951E25" w:rsidP="000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7D678" w14:textId="77777777" w:rsidR="008A06FD" w:rsidRDefault="008A06FD" w:rsidP="00F21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F093EE" w14:textId="77777777" w:rsidR="008A06FD" w:rsidRDefault="008A06FD" w:rsidP="000247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0E48D" w14:textId="584E53D1" w:rsidR="00CA1E3E" w:rsidRPr="00CA1E3E" w:rsidRDefault="007403D2">
    <w:pPr>
      <w:pStyle w:val="Footer"/>
      <w:rPr>
        <w:color w:val="595959" w:themeColor="text1" w:themeTint="A6"/>
        <w:sz w:val="16"/>
        <w:lang w:val="de-CH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921F5E" wp14:editId="3855B9B9">
          <wp:simplePos x="0" y="0"/>
          <wp:positionH relativeFrom="column">
            <wp:posOffset>2302510</wp:posOffset>
          </wp:positionH>
          <wp:positionV relativeFrom="paragraph">
            <wp:posOffset>-11430</wp:posOffset>
          </wp:positionV>
          <wp:extent cx="3803650" cy="337185"/>
          <wp:effectExtent l="0" t="0" r="6350" b="5715"/>
          <wp:wrapTight wrapText="bothSides">
            <wp:wrapPolygon edited="0">
              <wp:start x="8330" y="0"/>
              <wp:lineTo x="0" y="2441"/>
              <wp:lineTo x="0" y="19525"/>
              <wp:lineTo x="8330" y="20746"/>
              <wp:lineTo x="12982" y="20746"/>
              <wp:lineTo x="21528" y="19525"/>
              <wp:lineTo x="21528" y="0"/>
              <wp:lineTo x="833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E3E" w:rsidRPr="00CA1E3E">
      <w:rPr>
        <w:noProof/>
        <w:color w:val="595959" w:themeColor="text1" w:themeTint="A6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DE1A3" wp14:editId="041AF5C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4505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632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25A9B0" w14:textId="77777777" w:rsidR="00CA1E3E" w:rsidRPr="00CA1E3E" w:rsidRDefault="00CA1E3E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40"/>
                            </w:rPr>
                          </w:pPr>
                          <w:r w:rsidRPr="00CA1E3E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CA1E3E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CA1E3E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40"/>
                            </w:rPr>
                            <w:fldChar w:fldCharType="separate"/>
                          </w:r>
                          <w:r w:rsidR="00EB000F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40"/>
                            </w:rPr>
                            <w:t>1</w:t>
                          </w:r>
                          <w:r w:rsidRPr="00CA1E3E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-13.05pt;margin-top:0;width:38.15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" filled="f" stroked="f" strokeweight=".5pt">
              <v:textbox style="mso-fit-shape-to-text:t">
                <w:txbxContent>
                  <w:p w14:paraId="0A25A9B0" w14:textId="77777777" w:rsidR="00CA1E3E" w:rsidRPr="00CA1E3E" w:rsidRDefault="00CA1E3E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40"/>
                      </w:rPr>
                    </w:pPr>
                    <w:r w:rsidRPr="00CA1E3E">
                      <w:rPr>
                        <w:rFonts w:asciiTheme="majorHAnsi" w:hAnsiTheme="majorHAnsi"/>
                        <w:color w:val="000000" w:themeColor="text1"/>
                        <w:sz w:val="20"/>
                        <w:szCs w:val="40"/>
                      </w:rPr>
                      <w:fldChar w:fldCharType="begin"/>
                    </w:r>
                    <w:r w:rsidRPr="00CA1E3E">
                      <w:rPr>
                        <w:rFonts w:asciiTheme="majorHAnsi" w:hAnsiTheme="majorHAnsi"/>
                        <w:color w:val="000000" w:themeColor="text1"/>
                        <w:sz w:val="20"/>
                        <w:szCs w:val="40"/>
                      </w:rPr>
                      <w:instrText xml:space="preserve"> PAGE  \* Arabic  \* MERGEFORMAT </w:instrText>
                    </w:r>
                    <w:r w:rsidRPr="00CA1E3E">
                      <w:rPr>
                        <w:rFonts w:asciiTheme="majorHAnsi" w:hAnsiTheme="majorHAnsi"/>
                        <w:color w:val="000000" w:themeColor="text1"/>
                        <w:sz w:val="20"/>
                        <w:szCs w:val="40"/>
                      </w:rPr>
                      <w:fldChar w:fldCharType="separate"/>
                    </w:r>
                    <w:r w:rsidR="00EB000F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40"/>
                      </w:rPr>
                      <w:t>1</w:t>
                    </w:r>
                    <w:r w:rsidRPr="00CA1E3E">
                      <w:rPr>
                        <w:rFonts w:asciiTheme="majorHAnsi" w:hAnsiTheme="majorHAnsi"/>
                        <w:color w:val="000000" w:themeColor="text1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color w:val="595959" w:themeColor="text1" w:themeTint="A6"/>
          <w:sz w:val="16"/>
          <w:lang w:val="de-CH"/>
        </w:rPr>
        <w:alias w:val="Author"/>
        <w:id w:val="54214575"/>
        <w:placeholder>
          <w:docPart w:val="E0D2EC59ADF242EC897B17A9025BA0B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30493">
          <w:rPr>
            <w:color w:val="595959" w:themeColor="text1" w:themeTint="A6"/>
            <w:sz w:val="16"/>
            <w:lang w:val="de-CH"/>
          </w:rPr>
          <w:t>Pyetsor për nivelin e Qeverisë Elektronike në NJQV</w:t>
        </w:r>
      </w:sdtContent>
    </w:sdt>
  </w:p>
  <w:p w14:paraId="1E2027BB" w14:textId="73D6EF30" w:rsidR="008A06FD" w:rsidRPr="00330493" w:rsidRDefault="008A06FD" w:rsidP="000247C5">
    <w:pPr>
      <w:pStyle w:val="Footer"/>
      <w:ind w:right="360"/>
      <w:rPr>
        <w:sz w:val="16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CDFD" w14:textId="77777777" w:rsidR="00951E25" w:rsidRDefault="00951E25" w:rsidP="000247C5">
      <w:r>
        <w:separator/>
      </w:r>
    </w:p>
  </w:footnote>
  <w:footnote w:type="continuationSeparator" w:id="0">
    <w:p w14:paraId="4A030E5C" w14:textId="77777777" w:rsidR="00951E25" w:rsidRDefault="00951E25" w:rsidP="0002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73A"/>
    <w:multiLevelType w:val="multilevel"/>
    <w:tmpl w:val="412A5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371A91"/>
    <w:multiLevelType w:val="hybridMultilevel"/>
    <w:tmpl w:val="A87C0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11EBB"/>
    <w:multiLevelType w:val="hybridMultilevel"/>
    <w:tmpl w:val="6CA6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50B2"/>
    <w:multiLevelType w:val="hybridMultilevel"/>
    <w:tmpl w:val="0480EE7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56FF0"/>
    <w:multiLevelType w:val="multilevel"/>
    <w:tmpl w:val="215E8C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8F522A7"/>
    <w:multiLevelType w:val="hybridMultilevel"/>
    <w:tmpl w:val="94921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517F"/>
    <w:multiLevelType w:val="multilevel"/>
    <w:tmpl w:val="ADB46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FD79A5"/>
    <w:multiLevelType w:val="hybridMultilevel"/>
    <w:tmpl w:val="E318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57C0"/>
    <w:multiLevelType w:val="hybridMultilevel"/>
    <w:tmpl w:val="A5624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B3900"/>
    <w:multiLevelType w:val="hybridMultilevel"/>
    <w:tmpl w:val="00AC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D7CB0"/>
    <w:multiLevelType w:val="hybridMultilevel"/>
    <w:tmpl w:val="144E368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D31CC"/>
    <w:multiLevelType w:val="hybridMultilevel"/>
    <w:tmpl w:val="2B34C2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CF84029"/>
    <w:multiLevelType w:val="hybridMultilevel"/>
    <w:tmpl w:val="FBC2CF3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8212A"/>
    <w:multiLevelType w:val="hybridMultilevel"/>
    <w:tmpl w:val="18B43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15DBB"/>
    <w:multiLevelType w:val="hybridMultilevel"/>
    <w:tmpl w:val="3A0C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B27F6"/>
    <w:multiLevelType w:val="hybridMultilevel"/>
    <w:tmpl w:val="31E20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233E9"/>
    <w:multiLevelType w:val="hybridMultilevel"/>
    <w:tmpl w:val="79122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F6BE1"/>
    <w:multiLevelType w:val="multilevel"/>
    <w:tmpl w:val="DFB23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6F0FEA"/>
    <w:multiLevelType w:val="hybridMultilevel"/>
    <w:tmpl w:val="FD2AC8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A681C"/>
    <w:multiLevelType w:val="hybridMultilevel"/>
    <w:tmpl w:val="3F947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B2D4F"/>
    <w:multiLevelType w:val="hybridMultilevel"/>
    <w:tmpl w:val="D19C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20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17"/>
  </w:num>
  <w:num w:numId="12">
    <w:abstractNumId w:val="19"/>
  </w:num>
  <w:num w:numId="13">
    <w:abstractNumId w:val="9"/>
  </w:num>
  <w:num w:numId="14">
    <w:abstractNumId w:val="16"/>
  </w:num>
  <w:num w:numId="15">
    <w:abstractNumId w:val="2"/>
  </w:num>
  <w:num w:numId="16">
    <w:abstractNumId w:val="10"/>
  </w:num>
  <w:num w:numId="17">
    <w:abstractNumId w:val="12"/>
  </w:num>
  <w:num w:numId="18">
    <w:abstractNumId w:val="18"/>
  </w:num>
  <w:num w:numId="19">
    <w:abstractNumId w:val="15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13"/>
    <w:rsid w:val="0001300F"/>
    <w:rsid w:val="000247C5"/>
    <w:rsid w:val="00050242"/>
    <w:rsid w:val="00050BD6"/>
    <w:rsid w:val="000558F3"/>
    <w:rsid w:val="0006550C"/>
    <w:rsid w:val="00065953"/>
    <w:rsid w:val="00075DA1"/>
    <w:rsid w:val="000844DD"/>
    <w:rsid w:val="000904D0"/>
    <w:rsid w:val="00096ECC"/>
    <w:rsid w:val="000A7CF3"/>
    <w:rsid w:val="000C00D9"/>
    <w:rsid w:val="000C0D0B"/>
    <w:rsid w:val="000C4BD5"/>
    <w:rsid w:val="000D0C31"/>
    <w:rsid w:val="000D714E"/>
    <w:rsid w:val="000D768C"/>
    <w:rsid w:val="000E0863"/>
    <w:rsid w:val="000F7134"/>
    <w:rsid w:val="00123A2A"/>
    <w:rsid w:val="001441E9"/>
    <w:rsid w:val="0015421F"/>
    <w:rsid w:val="00163A9B"/>
    <w:rsid w:val="001B2D69"/>
    <w:rsid w:val="001E053A"/>
    <w:rsid w:val="002002BE"/>
    <w:rsid w:val="00230CCD"/>
    <w:rsid w:val="0023195A"/>
    <w:rsid w:val="002724C3"/>
    <w:rsid w:val="00282508"/>
    <w:rsid w:val="0028380F"/>
    <w:rsid w:val="002B62F1"/>
    <w:rsid w:val="002F20FD"/>
    <w:rsid w:val="002F248A"/>
    <w:rsid w:val="002F76D4"/>
    <w:rsid w:val="00313CA1"/>
    <w:rsid w:val="00330493"/>
    <w:rsid w:val="00357EF6"/>
    <w:rsid w:val="00367A56"/>
    <w:rsid w:val="00375535"/>
    <w:rsid w:val="003918DD"/>
    <w:rsid w:val="003A765A"/>
    <w:rsid w:val="003B79B1"/>
    <w:rsid w:val="003F3130"/>
    <w:rsid w:val="00432D18"/>
    <w:rsid w:val="00435C2A"/>
    <w:rsid w:val="00474448"/>
    <w:rsid w:val="00486AD9"/>
    <w:rsid w:val="004E55D8"/>
    <w:rsid w:val="005015C7"/>
    <w:rsid w:val="00541981"/>
    <w:rsid w:val="00556618"/>
    <w:rsid w:val="00566798"/>
    <w:rsid w:val="00566A99"/>
    <w:rsid w:val="0057206D"/>
    <w:rsid w:val="00572B76"/>
    <w:rsid w:val="006035DC"/>
    <w:rsid w:val="00607EE5"/>
    <w:rsid w:val="00611475"/>
    <w:rsid w:val="00623916"/>
    <w:rsid w:val="00624FED"/>
    <w:rsid w:val="00627504"/>
    <w:rsid w:val="00641083"/>
    <w:rsid w:val="00646A90"/>
    <w:rsid w:val="006B3D55"/>
    <w:rsid w:val="006B5540"/>
    <w:rsid w:val="006C38C7"/>
    <w:rsid w:val="006E440E"/>
    <w:rsid w:val="006E7CD1"/>
    <w:rsid w:val="006F01C9"/>
    <w:rsid w:val="006F50C4"/>
    <w:rsid w:val="006F6B7F"/>
    <w:rsid w:val="007005CF"/>
    <w:rsid w:val="0073793D"/>
    <w:rsid w:val="007403D2"/>
    <w:rsid w:val="00763258"/>
    <w:rsid w:val="0076415E"/>
    <w:rsid w:val="00765F19"/>
    <w:rsid w:val="007B21B4"/>
    <w:rsid w:val="00810957"/>
    <w:rsid w:val="008119A4"/>
    <w:rsid w:val="008473E3"/>
    <w:rsid w:val="00865689"/>
    <w:rsid w:val="00875FDE"/>
    <w:rsid w:val="0088749E"/>
    <w:rsid w:val="00891B2A"/>
    <w:rsid w:val="00891F55"/>
    <w:rsid w:val="008974B8"/>
    <w:rsid w:val="008A06FD"/>
    <w:rsid w:val="008D5020"/>
    <w:rsid w:val="008E586A"/>
    <w:rsid w:val="008E5B1E"/>
    <w:rsid w:val="008E797E"/>
    <w:rsid w:val="008F64DB"/>
    <w:rsid w:val="00951E25"/>
    <w:rsid w:val="00951E61"/>
    <w:rsid w:val="0095225E"/>
    <w:rsid w:val="00955407"/>
    <w:rsid w:val="00961CD3"/>
    <w:rsid w:val="009A0EE7"/>
    <w:rsid w:val="009C730F"/>
    <w:rsid w:val="009F01E0"/>
    <w:rsid w:val="009F2F8D"/>
    <w:rsid w:val="009F3190"/>
    <w:rsid w:val="009F5C96"/>
    <w:rsid w:val="00A03974"/>
    <w:rsid w:val="00A149BC"/>
    <w:rsid w:val="00A76DE6"/>
    <w:rsid w:val="00AA75DA"/>
    <w:rsid w:val="00AD3825"/>
    <w:rsid w:val="00AD6959"/>
    <w:rsid w:val="00B00A23"/>
    <w:rsid w:val="00B02597"/>
    <w:rsid w:val="00B267F4"/>
    <w:rsid w:val="00B3761D"/>
    <w:rsid w:val="00B6200C"/>
    <w:rsid w:val="00B8286C"/>
    <w:rsid w:val="00BD1114"/>
    <w:rsid w:val="00C013DD"/>
    <w:rsid w:val="00C2688F"/>
    <w:rsid w:val="00C34829"/>
    <w:rsid w:val="00C53A2B"/>
    <w:rsid w:val="00C54E9A"/>
    <w:rsid w:val="00C77D69"/>
    <w:rsid w:val="00C8672B"/>
    <w:rsid w:val="00C95163"/>
    <w:rsid w:val="00CA0C5C"/>
    <w:rsid w:val="00CA1E3E"/>
    <w:rsid w:val="00CC5E73"/>
    <w:rsid w:val="00CD1BDF"/>
    <w:rsid w:val="00CD267D"/>
    <w:rsid w:val="00CE15E7"/>
    <w:rsid w:val="00CF0787"/>
    <w:rsid w:val="00CF2496"/>
    <w:rsid w:val="00D169CF"/>
    <w:rsid w:val="00D21124"/>
    <w:rsid w:val="00D22E27"/>
    <w:rsid w:val="00D25E48"/>
    <w:rsid w:val="00D400BA"/>
    <w:rsid w:val="00D53C66"/>
    <w:rsid w:val="00D6203E"/>
    <w:rsid w:val="00D87A13"/>
    <w:rsid w:val="00D93A1E"/>
    <w:rsid w:val="00DA3566"/>
    <w:rsid w:val="00E212E7"/>
    <w:rsid w:val="00E421D5"/>
    <w:rsid w:val="00E505D5"/>
    <w:rsid w:val="00E514A6"/>
    <w:rsid w:val="00E911E0"/>
    <w:rsid w:val="00EB000F"/>
    <w:rsid w:val="00EB0C13"/>
    <w:rsid w:val="00EC48F9"/>
    <w:rsid w:val="00EC6280"/>
    <w:rsid w:val="00ED7B3E"/>
    <w:rsid w:val="00F00137"/>
    <w:rsid w:val="00F2199A"/>
    <w:rsid w:val="00F230FD"/>
    <w:rsid w:val="00F423F4"/>
    <w:rsid w:val="00F517E8"/>
    <w:rsid w:val="00F6591D"/>
    <w:rsid w:val="00F66EB2"/>
    <w:rsid w:val="00F80612"/>
    <w:rsid w:val="00F9722A"/>
    <w:rsid w:val="00FA2408"/>
    <w:rsid w:val="00FA4CBF"/>
    <w:rsid w:val="00FA5B00"/>
    <w:rsid w:val="00FB22D5"/>
    <w:rsid w:val="00FC27EE"/>
    <w:rsid w:val="00FC33E2"/>
    <w:rsid w:val="00FC49B2"/>
    <w:rsid w:val="00FC7A50"/>
    <w:rsid w:val="00FF400E"/>
    <w:rsid w:val="00FF6C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AA0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4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C5"/>
  </w:style>
  <w:style w:type="character" w:styleId="PageNumber">
    <w:name w:val="page number"/>
    <w:basedOn w:val="DefaultParagraphFont"/>
    <w:uiPriority w:val="99"/>
    <w:semiHidden/>
    <w:unhideWhenUsed/>
    <w:rsid w:val="000247C5"/>
  </w:style>
  <w:style w:type="paragraph" w:styleId="Header">
    <w:name w:val="header"/>
    <w:basedOn w:val="Normal"/>
    <w:link w:val="HeaderChar"/>
    <w:uiPriority w:val="99"/>
    <w:unhideWhenUsed/>
    <w:rsid w:val="00CA1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3E"/>
  </w:style>
  <w:style w:type="paragraph" w:customStyle="1" w:styleId="3372873BB58A4DED866D2BE34882C06C">
    <w:name w:val="3372873BB58A4DED866D2BE34882C06C"/>
    <w:rsid w:val="00CA1E3E"/>
    <w:pPr>
      <w:spacing w:after="200" w:line="276" w:lineRule="auto"/>
    </w:pPr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4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C5"/>
  </w:style>
  <w:style w:type="character" w:styleId="PageNumber">
    <w:name w:val="page number"/>
    <w:basedOn w:val="DefaultParagraphFont"/>
    <w:uiPriority w:val="99"/>
    <w:semiHidden/>
    <w:unhideWhenUsed/>
    <w:rsid w:val="000247C5"/>
  </w:style>
  <w:style w:type="paragraph" w:styleId="Header">
    <w:name w:val="header"/>
    <w:basedOn w:val="Normal"/>
    <w:link w:val="HeaderChar"/>
    <w:uiPriority w:val="99"/>
    <w:unhideWhenUsed/>
    <w:rsid w:val="00CA1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3E"/>
  </w:style>
  <w:style w:type="paragraph" w:customStyle="1" w:styleId="3372873BB58A4DED866D2BE34882C06C">
    <w:name w:val="3372873BB58A4DED866D2BE34882C06C"/>
    <w:rsid w:val="00CA1E3E"/>
    <w:pPr>
      <w:spacing w:after="200" w:line="276" w:lineRule="auto"/>
    </w:pPr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D2EC59ADF242EC897B17A9025B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1BBE-0C0E-47AC-9324-C14393CFF9BC}"/>
      </w:docPartPr>
      <w:docPartBody>
        <w:p w:rsidR="006E4D6A" w:rsidRDefault="00C7529A" w:rsidP="00C7529A">
          <w:pPr>
            <w:pStyle w:val="E0D2EC59ADF242EC897B17A9025BA0B8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A"/>
    <w:rsid w:val="00041800"/>
    <w:rsid w:val="00051B09"/>
    <w:rsid w:val="006E4D6A"/>
    <w:rsid w:val="009B1D7B"/>
    <w:rsid w:val="00C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2EC59ADF242EC897B17A9025BA0B8">
    <w:name w:val="E0D2EC59ADF242EC897B17A9025BA0B8"/>
    <w:rsid w:val="00C752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2EC59ADF242EC897B17A9025BA0B8">
    <w:name w:val="E0D2EC59ADF242EC897B17A9025BA0B8"/>
    <w:rsid w:val="00C75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BB66-2F82-48DA-B27E-9AA2976C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Pyetsor për nivelin e Qeverisë Elektronike në NJQV</dc:creator>
  <cp:lastModifiedBy>Erida Dobrushi</cp:lastModifiedBy>
  <cp:revision>8</cp:revision>
  <cp:lastPrinted>2014-10-23T09:01:00Z</cp:lastPrinted>
  <dcterms:created xsi:type="dcterms:W3CDTF">2014-10-21T13:54:00Z</dcterms:created>
  <dcterms:modified xsi:type="dcterms:W3CDTF">2014-10-23T09:01:00Z</dcterms:modified>
</cp:coreProperties>
</file>