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F2" w:rsidRPr="003410B1" w:rsidRDefault="00870EA6">
      <w:pPr>
        <w:rPr>
          <w:rFonts w:ascii="Calibri Light" w:hAnsi="Calibri Light"/>
          <w:b/>
        </w:rPr>
      </w:pPr>
      <w:r w:rsidRPr="003410B1">
        <w:rPr>
          <w:b/>
        </w:rPr>
        <w:t>Pasqyr</w:t>
      </w:r>
      <w:r w:rsidRPr="003410B1">
        <w:rPr>
          <w:rFonts w:ascii="Calibri Light" w:hAnsi="Calibri Light"/>
          <w:b/>
        </w:rPr>
        <w:t>ë</w:t>
      </w:r>
      <w:r w:rsidRPr="003410B1">
        <w:rPr>
          <w:b/>
        </w:rPr>
        <w:t xml:space="preserve"> financiare p</w:t>
      </w:r>
      <w:r w:rsidRPr="003410B1">
        <w:rPr>
          <w:rFonts w:ascii="Calibri Light" w:hAnsi="Calibri Light"/>
          <w:b/>
        </w:rPr>
        <w:t>ë</w:t>
      </w:r>
      <w:r w:rsidRPr="003410B1">
        <w:rPr>
          <w:b/>
        </w:rPr>
        <w:t>r Marr</w:t>
      </w:r>
      <w:r w:rsidRPr="003410B1">
        <w:rPr>
          <w:rFonts w:ascii="Calibri Light" w:hAnsi="Calibri Light"/>
          <w:b/>
        </w:rPr>
        <w:t>ëveshjen e Mandatit në lidhje me Zbatimin e Projektit</w:t>
      </w:r>
    </w:p>
    <w:p w:rsidR="00870EA6" w:rsidRPr="003410B1" w:rsidRDefault="00870EA6">
      <w:pPr>
        <w:rPr>
          <w:rFonts w:ascii="Calibri Light" w:hAnsi="Calibri Light"/>
          <w:b/>
          <w:lang w:val="en-US"/>
        </w:rPr>
      </w:pPr>
      <w:r w:rsidRPr="003410B1">
        <w:rPr>
          <w:rFonts w:ascii="Calibri Light" w:hAnsi="Calibri Light"/>
          <w:b/>
          <w:lang w:val="en-US"/>
        </w:rPr>
        <w:t>DLDP Dec. &amp; Qev. Lok. 14-17 SDC</w:t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</w:r>
      <w:r w:rsidRPr="003410B1">
        <w:rPr>
          <w:rFonts w:ascii="Calibri Light" w:hAnsi="Calibri Light"/>
          <w:b/>
          <w:lang w:val="en-US"/>
        </w:rPr>
        <w:tab/>
        <w:t>Nr. i brend. i Projekti 1401.01.3.0</w:t>
      </w:r>
    </w:p>
    <w:p w:rsidR="00870EA6" w:rsidRPr="003410B1" w:rsidRDefault="00870EA6">
      <w:pPr>
        <w:rPr>
          <w:rFonts w:ascii="Calibri Light" w:hAnsi="Calibri Light"/>
          <w:b/>
        </w:rPr>
      </w:pPr>
      <w:r w:rsidRPr="003410B1">
        <w:rPr>
          <w:rFonts w:ascii="Calibri Light" w:hAnsi="Calibri Light"/>
          <w:b/>
        </w:rPr>
        <w:t xml:space="preserve">Referenca: </w:t>
      </w:r>
      <w:r w:rsidRPr="003410B1">
        <w:rPr>
          <w:rFonts w:ascii="Calibri Light" w:hAnsi="Calibri Light"/>
          <w:b/>
        </w:rPr>
        <w:tab/>
        <w:t>81019881, 7F-04382.04.01, REF – 1006-15470</w:t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  <w:t xml:space="preserve">             Periudha aktuale: 01.01.2017 -31.12.2017</w:t>
      </w:r>
    </w:p>
    <w:p w:rsidR="00870EA6" w:rsidRPr="003410B1" w:rsidRDefault="00870EA6">
      <w:pPr>
        <w:rPr>
          <w:rFonts w:ascii="Calibri Light" w:hAnsi="Calibri Light"/>
          <w:b/>
        </w:rPr>
      </w:pPr>
      <w:r w:rsidRPr="003410B1">
        <w:rPr>
          <w:rFonts w:ascii="Calibri Light" w:hAnsi="Calibri Light"/>
          <w:b/>
        </w:rPr>
        <w:t>Kohëzgjatja e fazës: 01.01.2014 – 31.12.2017</w:t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</w:r>
      <w:r w:rsidRPr="003410B1">
        <w:rPr>
          <w:rFonts w:ascii="Calibri Light" w:hAnsi="Calibri Light"/>
          <w:b/>
        </w:rPr>
        <w:tab/>
        <w:t xml:space="preserve">    Monedha: CHF</w:t>
      </w:r>
    </w:p>
    <w:tbl>
      <w:tblPr>
        <w:tblW w:w="1434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05"/>
        <w:gridCol w:w="5165"/>
        <w:gridCol w:w="5365"/>
        <w:gridCol w:w="1170"/>
        <w:gridCol w:w="1335"/>
      </w:tblGrid>
      <w:tr w:rsidR="00870EA6" w:rsidTr="0076109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05" w:type="dxa"/>
          </w:tcPr>
          <w:p w:rsidR="00870EA6" w:rsidRPr="00870EA6" w:rsidRDefault="00870EA6">
            <w:r w:rsidRPr="00870EA6">
              <w:t>Kodi</w:t>
            </w:r>
          </w:p>
        </w:tc>
        <w:tc>
          <w:tcPr>
            <w:tcW w:w="5165" w:type="dxa"/>
          </w:tcPr>
          <w:p w:rsidR="00870EA6" w:rsidRPr="00870EA6" w:rsidRDefault="00870EA6">
            <w:r w:rsidRPr="00870EA6">
              <w:t>Funksioni/ Dizenjimi</w:t>
            </w:r>
            <w:r>
              <w:t xml:space="preserve">  </w:t>
            </w:r>
          </w:p>
        </w:tc>
        <w:tc>
          <w:tcPr>
            <w:tcW w:w="5365" w:type="dxa"/>
          </w:tcPr>
          <w:p w:rsidR="00870EA6" w:rsidRPr="00761095" w:rsidRDefault="00870EA6">
            <w:pPr>
              <w:rPr>
                <w:rFonts w:ascii="Calibri Light" w:hAnsi="Calibri Light"/>
                <w:sz w:val="16"/>
                <w:szCs w:val="16"/>
              </w:rPr>
            </w:pPr>
            <w:r w:rsidRPr="00761095">
              <w:rPr>
                <w:sz w:val="16"/>
                <w:szCs w:val="16"/>
              </w:rPr>
              <w:t xml:space="preserve">                          N</w:t>
            </w:r>
            <w:r w:rsidRPr="00761095">
              <w:rPr>
                <w:rFonts w:ascii="Calibri Light" w:hAnsi="Calibri Light"/>
                <w:sz w:val="16"/>
                <w:szCs w:val="16"/>
              </w:rPr>
              <w:t>ë CHF</w:t>
            </w:r>
          </w:p>
          <w:p w:rsidR="00870EA6" w:rsidRPr="00761095" w:rsidRDefault="00870EA6">
            <w:pPr>
              <w:rPr>
                <w:sz w:val="16"/>
                <w:szCs w:val="16"/>
              </w:rPr>
            </w:pPr>
            <w:r w:rsidRPr="00761095">
              <w:rPr>
                <w:sz w:val="16"/>
                <w:szCs w:val="16"/>
              </w:rPr>
              <w:t xml:space="preserve">Faza e Buxhetit   </w:t>
            </w:r>
            <w:r w:rsidR="00761095">
              <w:rPr>
                <w:sz w:val="16"/>
                <w:szCs w:val="16"/>
              </w:rPr>
              <w:t>Buxheti</w:t>
            </w:r>
            <w:r w:rsidRPr="00761095">
              <w:rPr>
                <w:sz w:val="16"/>
                <w:szCs w:val="16"/>
              </w:rPr>
              <w:t xml:space="preserve">     </w:t>
            </w:r>
            <w:r w:rsidR="00761095">
              <w:rPr>
                <w:sz w:val="16"/>
                <w:szCs w:val="16"/>
              </w:rPr>
              <w:t>Kostot                     Bilanci                        Fazat e kostos</w:t>
            </w:r>
          </w:p>
          <w:p w:rsidR="00870EA6" w:rsidRDefault="00870EA6" w:rsidP="00761095">
            <w:pPr>
              <w:rPr>
                <w:b/>
              </w:rPr>
            </w:pPr>
            <w:r w:rsidRPr="00761095">
              <w:rPr>
                <w:sz w:val="16"/>
                <w:szCs w:val="16"/>
              </w:rPr>
              <w:t xml:space="preserve">                            </w:t>
            </w:r>
            <w:r w:rsidR="00761095">
              <w:rPr>
                <w:sz w:val="16"/>
                <w:szCs w:val="16"/>
              </w:rPr>
              <w:t>V</w:t>
            </w:r>
            <w:r w:rsidRPr="00761095">
              <w:rPr>
                <w:sz w:val="16"/>
                <w:szCs w:val="16"/>
              </w:rPr>
              <w:t>i</w:t>
            </w:r>
            <w:r w:rsidR="00761095">
              <w:rPr>
                <w:sz w:val="16"/>
                <w:szCs w:val="16"/>
              </w:rPr>
              <w:t>ti aktual</w:t>
            </w:r>
            <w:r w:rsidRPr="00761095">
              <w:rPr>
                <w:sz w:val="16"/>
                <w:szCs w:val="16"/>
              </w:rPr>
              <w:t>t</w:t>
            </w:r>
            <w:r w:rsidR="00761095">
              <w:rPr>
                <w:sz w:val="16"/>
                <w:szCs w:val="16"/>
              </w:rPr>
              <w:t xml:space="preserve"> Periudha aktuale     Periudha aktuale</w:t>
            </w:r>
          </w:p>
        </w:tc>
        <w:tc>
          <w:tcPr>
            <w:tcW w:w="1170" w:type="dxa"/>
          </w:tcPr>
          <w:p w:rsidR="00870EA6" w:rsidRPr="00761095" w:rsidRDefault="00761095">
            <w:pPr>
              <w:rPr>
                <w:sz w:val="16"/>
                <w:szCs w:val="16"/>
              </w:rPr>
            </w:pPr>
            <w:r w:rsidRPr="00761095">
              <w:rPr>
                <w:sz w:val="16"/>
                <w:szCs w:val="16"/>
              </w:rPr>
              <w:t>Bilanci</w:t>
            </w:r>
          </w:p>
          <w:p w:rsidR="00761095" w:rsidRPr="00761095" w:rsidRDefault="00761095">
            <w:pPr>
              <w:rPr>
                <w:b/>
                <w:sz w:val="16"/>
                <w:szCs w:val="16"/>
              </w:rPr>
            </w:pPr>
            <w:r w:rsidRPr="00761095">
              <w:rPr>
                <w:sz w:val="16"/>
                <w:szCs w:val="16"/>
              </w:rPr>
              <w:t>Faza sipas shifrave</w:t>
            </w:r>
          </w:p>
        </w:tc>
        <w:tc>
          <w:tcPr>
            <w:tcW w:w="1335" w:type="dxa"/>
          </w:tcPr>
          <w:p w:rsidR="00870EA6" w:rsidRPr="00761095" w:rsidRDefault="00761095">
            <w:pPr>
              <w:rPr>
                <w:b/>
                <w:sz w:val="16"/>
                <w:szCs w:val="16"/>
              </w:rPr>
            </w:pPr>
            <w:r w:rsidRPr="00761095">
              <w:rPr>
                <w:sz w:val="16"/>
                <w:szCs w:val="16"/>
              </w:rPr>
              <w:t>Faza e Bilancit sipas dat</w:t>
            </w:r>
            <w:r w:rsidRPr="00761095">
              <w:rPr>
                <w:rFonts w:ascii="Calibri Light" w:hAnsi="Calibri Light"/>
                <w:sz w:val="16"/>
                <w:szCs w:val="16"/>
              </w:rPr>
              <w:t>ës aktuale</w:t>
            </w:r>
          </w:p>
        </w:tc>
      </w:tr>
    </w:tbl>
    <w:p w:rsidR="00870EA6" w:rsidRDefault="00870EA6">
      <w:pPr>
        <w:rPr>
          <w:b/>
        </w:rPr>
      </w:pPr>
    </w:p>
    <w:tbl>
      <w:tblPr>
        <w:tblpPr w:leftFromText="141" w:rightFromText="141" w:vertAnchor="text" w:tblpX="143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5"/>
        <w:gridCol w:w="1110"/>
        <w:gridCol w:w="825"/>
        <w:gridCol w:w="1050"/>
        <w:gridCol w:w="1305"/>
        <w:gridCol w:w="1080"/>
        <w:gridCol w:w="1230"/>
        <w:gridCol w:w="1335"/>
      </w:tblGrid>
      <w:tr w:rsidR="004A2D1F" w:rsidTr="004A2D1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205" w:type="dxa"/>
          </w:tcPr>
          <w:p w:rsidR="004A2D1F" w:rsidRPr="004A2D1F" w:rsidRDefault="004A2D1F" w:rsidP="004A2D1F">
            <w:pPr>
              <w:rPr>
                <w:sz w:val="16"/>
                <w:szCs w:val="16"/>
              </w:rPr>
            </w:pPr>
            <w:r w:rsidRPr="004A2D1F">
              <w:rPr>
                <w:sz w:val="16"/>
                <w:szCs w:val="16"/>
              </w:rPr>
              <w:t>Stafi i Zyrave qendrore t</w:t>
            </w:r>
            <w:r w:rsidRPr="004A2D1F">
              <w:rPr>
                <w:rFonts w:ascii="Calibri Light" w:hAnsi="Calibri Light"/>
                <w:sz w:val="16"/>
                <w:szCs w:val="16"/>
              </w:rPr>
              <w:t>ë Kontraktorit (Numri SAP-</w:t>
            </w:r>
            <w:r>
              <w:rPr>
                <w:rFonts w:ascii="Calibri Light" w:hAnsi="Calibri Light"/>
                <w:sz w:val="16"/>
                <w:szCs w:val="16"/>
              </w:rPr>
              <w:t xml:space="preserve"> 363 200 2100</w:t>
            </w:r>
            <w:r w:rsidR="003410B1"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1110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290782</w:t>
            </w:r>
          </w:p>
        </w:tc>
        <w:tc>
          <w:tcPr>
            <w:tcW w:w="825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75’050</w:t>
            </w:r>
          </w:p>
        </w:tc>
        <w:tc>
          <w:tcPr>
            <w:tcW w:w="1050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73’778</w:t>
            </w:r>
          </w:p>
        </w:tc>
        <w:tc>
          <w:tcPr>
            <w:tcW w:w="1305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1’272</w:t>
            </w:r>
          </w:p>
        </w:tc>
        <w:tc>
          <w:tcPr>
            <w:tcW w:w="1080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288’237</w:t>
            </w:r>
          </w:p>
        </w:tc>
        <w:tc>
          <w:tcPr>
            <w:tcW w:w="1230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2’545</w:t>
            </w:r>
          </w:p>
        </w:tc>
        <w:tc>
          <w:tcPr>
            <w:tcW w:w="1335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1%</w:t>
            </w:r>
          </w:p>
        </w:tc>
      </w:tr>
      <w:tr w:rsidR="004A2D1F" w:rsidTr="004A2D1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05" w:type="dxa"/>
          </w:tcPr>
          <w:p w:rsidR="004A2D1F" w:rsidRPr="004A2D1F" w:rsidRDefault="004A2D1F" w:rsidP="004A2D1F">
            <w:pPr>
              <w:rPr>
                <w:sz w:val="16"/>
                <w:szCs w:val="16"/>
              </w:rPr>
            </w:pPr>
            <w:r w:rsidRPr="004A2D1F">
              <w:rPr>
                <w:sz w:val="16"/>
                <w:szCs w:val="16"/>
              </w:rPr>
              <w:t>Kostot e personelit tjet</w:t>
            </w:r>
            <w:r w:rsidRPr="004A2D1F">
              <w:rPr>
                <w:rFonts w:ascii="Calibri Light" w:hAnsi="Calibri Light"/>
                <w:sz w:val="16"/>
                <w:szCs w:val="16"/>
              </w:rPr>
              <w:t>ër HO</w:t>
            </w:r>
            <w:r w:rsidR="003410B1">
              <w:rPr>
                <w:rFonts w:ascii="Calibri Light" w:hAnsi="Calibri Light"/>
                <w:sz w:val="16"/>
                <w:szCs w:val="16"/>
              </w:rPr>
              <w:t xml:space="preserve">  (Numri SAP – 363 200 2100)</w:t>
            </w:r>
          </w:p>
        </w:tc>
        <w:tc>
          <w:tcPr>
            <w:tcW w:w="1110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23’178</w:t>
            </w:r>
          </w:p>
        </w:tc>
        <w:tc>
          <w:tcPr>
            <w:tcW w:w="825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6’400</w:t>
            </w:r>
          </w:p>
        </w:tc>
        <w:tc>
          <w:tcPr>
            <w:tcW w:w="1050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2’364</w:t>
            </w:r>
          </w:p>
        </w:tc>
        <w:tc>
          <w:tcPr>
            <w:tcW w:w="1305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4’036</w:t>
            </w:r>
          </w:p>
        </w:tc>
        <w:tc>
          <w:tcPr>
            <w:tcW w:w="1080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16’517</w:t>
            </w:r>
          </w:p>
        </w:tc>
        <w:tc>
          <w:tcPr>
            <w:tcW w:w="1230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6’661</w:t>
            </w:r>
          </w:p>
        </w:tc>
        <w:tc>
          <w:tcPr>
            <w:tcW w:w="1335" w:type="dxa"/>
          </w:tcPr>
          <w:p w:rsidR="004A2D1F" w:rsidRDefault="003410B1" w:rsidP="004A2D1F">
            <w:pPr>
              <w:rPr>
                <w:b/>
              </w:rPr>
            </w:pPr>
            <w:r>
              <w:rPr>
                <w:b/>
              </w:rPr>
              <w:t>29%</w:t>
            </w:r>
          </w:p>
        </w:tc>
      </w:tr>
    </w:tbl>
    <w:p w:rsidR="004A2D1F" w:rsidRDefault="004A2D1F">
      <w:pPr>
        <w:rPr>
          <w:b/>
        </w:rPr>
      </w:pPr>
      <w:r>
        <w:rPr>
          <w:b/>
        </w:rPr>
        <w:t>1.1</w:t>
      </w:r>
    </w:p>
    <w:p w:rsidR="004A2D1F" w:rsidRDefault="004A2D1F">
      <w:pPr>
        <w:rPr>
          <w:b/>
        </w:rPr>
      </w:pPr>
      <w:r>
        <w:rPr>
          <w:b/>
        </w:rPr>
        <w:t>1.2</w:t>
      </w:r>
    </w:p>
    <w:p w:rsidR="003410B1" w:rsidRDefault="003410B1">
      <w:pPr>
        <w:rPr>
          <w:b/>
        </w:rPr>
      </w:pPr>
    </w:p>
    <w:tbl>
      <w:tblPr>
        <w:tblW w:w="14445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45"/>
      </w:tblGrid>
      <w:tr w:rsidR="003410B1" w:rsidTr="003410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445" w:type="dxa"/>
          </w:tcPr>
          <w:p w:rsidR="003410B1" w:rsidRDefault="003410B1">
            <w:pPr>
              <w:rPr>
                <w:b/>
              </w:rPr>
            </w:pPr>
            <w:r>
              <w:rPr>
                <w:b/>
              </w:rPr>
              <w:t>TOTALI Pjesa 1                                                                                                      313'960         81'450     76'142        5'308                304'753          9'207                 3%</w:t>
            </w:r>
          </w:p>
        </w:tc>
      </w:tr>
    </w:tbl>
    <w:p w:rsidR="003410B1" w:rsidRDefault="003410B1">
      <w:pPr>
        <w:rPr>
          <w:b/>
        </w:rPr>
      </w:pPr>
    </w:p>
    <w:p w:rsidR="003410B1" w:rsidRDefault="003410B1">
      <w:pPr>
        <w:rPr>
          <w:b/>
        </w:rPr>
      </w:pPr>
      <w:r>
        <w:rPr>
          <w:b/>
        </w:rPr>
        <w:t>Pjesa 3</w:t>
      </w:r>
      <w:r w:rsidR="008D3647">
        <w:rPr>
          <w:b/>
        </w:rPr>
        <w:tab/>
        <w:t>ZBATIMI I PROJEKTIT</w:t>
      </w:r>
    </w:p>
    <w:p w:rsidR="008D3647" w:rsidRDefault="008D3647">
      <w:pPr>
        <w:rPr>
          <w:rFonts w:ascii="Calibri Light" w:hAnsi="Calibri Light"/>
          <w:b/>
        </w:rPr>
      </w:pPr>
      <w:r>
        <w:rPr>
          <w:b/>
        </w:rPr>
        <w:t>Pjesa 3</w:t>
      </w:r>
      <w:r w:rsidR="009655D0">
        <w:rPr>
          <w:b/>
        </w:rPr>
        <w:t>A</w:t>
      </w:r>
      <w:r w:rsidR="009655D0">
        <w:rPr>
          <w:b/>
        </w:rPr>
        <w:tab/>
        <w:t>3° Ekspert</w:t>
      </w:r>
      <w:r w:rsidR="009655D0" w:rsidRPr="009655D0">
        <w:rPr>
          <w:rFonts w:ascii="Calibri Light" w:hAnsi="Calibri Light"/>
          <w:b/>
        </w:rPr>
        <w:t>ët afatgjatë</w:t>
      </w:r>
    </w:p>
    <w:p w:rsidR="009655D0" w:rsidRDefault="009655D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Pjesa 3.1  </w:t>
      </w:r>
      <w:r>
        <w:rPr>
          <w:rFonts w:ascii="Calibri Light" w:hAnsi="Calibri Light"/>
          <w:b/>
        </w:rPr>
        <w:tab/>
        <w:t>Profesionist</w:t>
      </w:r>
      <w:r w:rsidRPr="009655D0">
        <w:rPr>
          <w:rFonts w:ascii="Calibri Light" w:hAnsi="Calibri Light"/>
          <w:b/>
        </w:rPr>
        <w:t xml:space="preserve">ët e Shërbimeve </w:t>
      </w:r>
    </w:p>
    <w:p w:rsidR="009655D0" w:rsidRDefault="009655D0">
      <w:pPr>
        <w:rPr>
          <w:rFonts w:ascii="Calibri Light" w:hAnsi="Calibri Light"/>
          <w:b/>
        </w:rPr>
      </w:pPr>
    </w:p>
    <w:p w:rsidR="009655D0" w:rsidRDefault="009655D0">
      <w:pPr>
        <w:rPr>
          <w:rFonts w:ascii="Calibri Light" w:hAnsi="Calibri Light"/>
          <w:b/>
        </w:rPr>
      </w:pPr>
    </w:p>
    <w:p w:rsidR="009655D0" w:rsidRDefault="009655D0">
      <w:pPr>
        <w:rPr>
          <w:rFonts w:ascii="Calibri Light" w:hAnsi="Calibri Light"/>
          <w:b/>
        </w:rPr>
      </w:pPr>
    </w:p>
    <w:tbl>
      <w:tblPr>
        <w:tblpPr w:leftFromText="141" w:rightFromText="141" w:vertAnchor="text" w:tblpX="79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83"/>
        <w:gridCol w:w="1006"/>
        <w:gridCol w:w="1134"/>
        <w:gridCol w:w="1134"/>
        <w:gridCol w:w="851"/>
        <w:gridCol w:w="1006"/>
        <w:gridCol w:w="752"/>
        <w:gridCol w:w="619"/>
      </w:tblGrid>
      <w:tr w:rsidR="00235726" w:rsidTr="0023572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583" w:type="dxa"/>
          </w:tcPr>
          <w:p w:rsidR="00235726" w:rsidRPr="00962362" w:rsidRDefault="00235726" w:rsidP="009655D0">
            <w:pPr>
              <w:rPr>
                <w:rFonts w:ascii="Calibri Light" w:hAnsi="Calibri Light"/>
              </w:rPr>
            </w:pPr>
            <w:r w:rsidRPr="00962362">
              <w:rPr>
                <w:rFonts w:ascii="Calibri Light" w:hAnsi="Calibri Light"/>
              </w:rPr>
              <w:lastRenderedPageBreak/>
              <w:t xml:space="preserve">Menaxheri i projektit </w:t>
            </w:r>
            <w:r>
              <w:rPr>
                <w:rFonts w:ascii="Calibri Light" w:hAnsi="Calibri Light"/>
              </w:rPr>
              <w:t xml:space="preserve">                                             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1006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378’000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94’500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94’500</w:t>
            </w:r>
          </w:p>
        </w:tc>
        <w:tc>
          <w:tcPr>
            <w:tcW w:w="851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</w:t>
            </w:r>
          </w:p>
        </w:tc>
        <w:tc>
          <w:tcPr>
            <w:tcW w:w="992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378’000</w:t>
            </w:r>
          </w:p>
        </w:tc>
        <w:tc>
          <w:tcPr>
            <w:tcW w:w="690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</w:t>
            </w:r>
          </w:p>
        </w:tc>
        <w:tc>
          <w:tcPr>
            <w:tcW w:w="619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0%</w:t>
            </w:r>
          </w:p>
        </w:tc>
      </w:tr>
      <w:tr w:rsidR="00235726" w:rsidTr="0023572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583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Z</w:t>
            </w:r>
            <w:r>
              <w:rPr>
                <w:rFonts w:ascii="Calibri Light" w:hAnsi="Calibri Light"/>
              </w:rPr>
              <w:t>ëvendës kryetari i Tiranës M&amp;E Ndërtesa e Inst. (Tirana)         Nr SAP 363 200 2200)</w:t>
            </w:r>
          </w:p>
        </w:tc>
        <w:tc>
          <w:tcPr>
            <w:tcW w:w="1006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214’638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57’750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57’750</w:t>
            </w:r>
          </w:p>
        </w:tc>
        <w:tc>
          <w:tcPr>
            <w:tcW w:w="851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</w:t>
            </w:r>
          </w:p>
        </w:tc>
        <w:tc>
          <w:tcPr>
            <w:tcW w:w="992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214’638</w:t>
            </w:r>
          </w:p>
        </w:tc>
        <w:tc>
          <w:tcPr>
            <w:tcW w:w="690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</w:t>
            </w:r>
          </w:p>
        </w:tc>
        <w:tc>
          <w:tcPr>
            <w:tcW w:w="619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0%</w:t>
            </w:r>
          </w:p>
        </w:tc>
      </w:tr>
      <w:tr w:rsidR="00235726" w:rsidTr="0023572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583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 w:rsidRPr="00962362">
              <w:rPr>
                <w:rFonts w:ascii="Calibri Light" w:hAnsi="Calibri Light"/>
              </w:rPr>
              <w:t>Oficer i lart</w:t>
            </w:r>
            <w:r>
              <w:rPr>
                <w:rFonts w:ascii="Calibri Light" w:hAnsi="Calibri Light"/>
              </w:rPr>
              <w:t xml:space="preserve">ë i Programit (Tirana)                         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1006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191’223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51’450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51’450</w:t>
            </w:r>
          </w:p>
        </w:tc>
        <w:tc>
          <w:tcPr>
            <w:tcW w:w="851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</w:t>
            </w:r>
          </w:p>
        </w:tc>
        <w:tc>
          <w:tcPr>
            <w:tcW w:w="992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191’223</w:t>
            </w:r>
          </w:p>
        </w:tc>
        <w:tc>
          <w:tcPr>
            <w:tcW w:w="690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</w:t>
            </w:r>
          </w:p>
        </w:tc>
        <w:tc>
          <w:tcPr>
            <w:tcW w:w="619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0%</w:t>
            </w:r>
          </w:p>
        </w:tc>
      </w:tr>
      <w:tr w:rsidR="00235726" w:rsidTr="0023572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583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 w:rsidRPr="00962362">
              <w:rPr>
                <w:rFonts w:ascii="Calibri Light" w:hAnsi="Calibri Light"/>
              </w:rPr>
              <w:t>Oficer i lart</w:t>
            </w:r>
            <w:r>
              <w:rPr>
                <w:rFonts w:ascii="Calibri Light" w:hAnsi="Calibri Light"/>
              </w:rPr>
              <w:t xml:space="preserve">ë i Programit (Tirana)                         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1006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128’412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51’450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18’012</w:t>
            </w:r>
          </w:p>
        </w:tc>
        <w:tc>
          <w:tcPr>
            <w:tcW w:w="851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33’438</w:t>
            </w:r>
          </w:p>
        </w:tc>
        <w:tc>
          <w:tcPr>
            <w:tcW w:w="992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61’537</w:t>
            </w:r>
          </w:p>
        </w:tc>
        <w:tc>
          <w:tcPr>
            <w:tcW w:w="690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66’875</w:t>
            </w:r>
          </w:p>
        </w:tc>
        <w:tc>
          <w:tcPr>
            <w:tcW w:w="619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52%</w:t>
            </w:r>
          </w:p>
        </w:tc>
      </w:tr>
      <w:tr w:rsidR="00235726" w:rsidTr="0023572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583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 w:rsidRPr="00962362">
              <w:rPr>
                <w:rFonts w:ascii="Calibri Light" w:hAnsi="Calibri Light"/>
              </w:rPr>
              <w:t>Z</w:t>
            </w:r>
            <w:r>
              <w:rPr>
                <w:rFonts w:ascii="Calibri Light" w:hAnsi="Calibri Light"/>
              </w:rPr>
              <w:t xml:space="preserve">ëvendës kryetari (Shkodra)                                 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1006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210’000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52’500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52’500</w:t>
            </w:r>
          </w:p>
        </w:tc>
        <w:tc>
          <w:tcPr>
            <w:tcW w:w="851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</w:t>
            </w:r>
          </w:p>
        </w:tc>
        <w:tc>
          <w:tcPr>
            <w:tcW w:w="992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210’000</w:t>
            </w:r>
          </w:p>
        </w:tc>
        <w:tc>
          <w:tcPr>
            <w:tcW w:w="690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</w:t>
            </w:r>
          </w:p>
        </w:tc>
        <w:tc>
          <w:tcPr>
            <w:tcW w:w="619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0%</w:t>
            </w:r>
          </w:p>
        </w:tc>
      </w:tr>
      <w:tr w:rsidR="00235726" w:rsidTr="0023572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583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 w:rsidRPr="00962362">
              <w:rPr>
                <w:rFonts w:ascii="Calibri Light" w:hAnsi="Calibri Light"/>
              </w:rPr>
              <w:t>Oficer i lart</w:t>
            </w:r>
            <w:r>
              <w:rPr>
                <w:rFonts w:ascii="Calibri Light" w:hAnsi="Calibri Light"/>
              </w:rPr>
              <w:t xml:space="preserve">ë i Programit (Shkodra)                      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1006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197’400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49’350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29’199</w:t>
            </w:r>
          </w:p>
        </w:tc>
        <w:tc>
          <w:tcPr>
            <w:tcW w:w="851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20’151</w:t>
            </w:r>
          </w:p>
        </w:tc>
        <w:tc>
          <w:tcPr>
            <w:tcW w:w="992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177’249</w:t>
            </w:r>
          </w:p>
        </w:tc>
        <w:tc>
          <w:tcPr>
            <w:tcW w:w="690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20’151</w:t>
            </w:r>
          </w:p>
        </w:tc>
        <w:tc>
          <w:tcPr>
            <w:tcW w:w="619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10%</w:t>
            </w:r>
          </w:p>
        </w:tc>
      </w:tr>
      <w:tr w:rsidR="00235726" w:rsidTr="0023572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583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 w:rsidRPr="00962362">
              <w:rPr>
                <w:rFonts w:ascii="Calibri Light" w:hAnsi="Calibri Light"/>
              </w:rPr>
              <w:t>Oficer i lart</w:t>
            </w:r>
            <w:r>
              <w:rPr>
                <w:rFonts w:ascii="Calibri Light" w:hAnsi="Calibri Light"/>
              </w:rPr>
              <w:t xml:space="preserve">ë i Programit (Shkodra/Tirana)         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1006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197’400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49’350</w:t>
            </w:r>
          </w:p>
        </w:tc>
        <w:tc>
          <w:tcPr>
            <w:tcW w:w="1134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49’350</w:t>
            </w:r>
          </w:p>
        </w:tc>
        <w:tc>
          <w:tcPr>
            <w:tcW w:w="851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0</w:t>
            </w:r>
          </w:p>
        </w:tc>
        <w:tc>
          <w:tcPr>
            <w:tcW w:w="992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192’547</w:t>
            </w:r>
          </w:p>
        </w:tc>
        <w:tc>
          <w:tcPr>
            <w:tcW w:w="690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4’853</w:t>
            </w:r>
          </w:p>
        </w:tc>
        <w:tc>
          <w:tcPr>
            <w:tcW w:w="619" w:type="dxa"/>
          </w:tcPr>
          <w:p w:rsidR="00235726" w:rsidRPr="00235726" w:rsidRDefault="00235726" w:rsidP="009655D0">
            <w:pPr>
              <w:rPr>
                <w:rFonts w:ascii="Calibri Light" w:hAnsi="Calibri Light"/>
              </w:rPr>
            </w:pPr>
            <w:r w:rsidRPr="00235726">
              <w:rPr>
                <w:rFonts w:ascii="Calibri Light" w:hAnsi="Calibri Light"/>
              </w:rPr>
              <w:t>2%</w:t>
            </w:r>
          </w:p>
        </w:tc>
      </w:tr>
      <w:tr w:rsidR="00235726" w:rsidTr="0023572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7583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Profesionist</w:t>
            </w:r>
            <w:r w:rsidRPr="00962362">
              <w:rPr>
                <w:rFonts w:ascii="Calibri Light" w:hAnsi="Calibri Light"/>
                <w:b/>
              </w:rPr>
              <w:t>ët e shërbimeve</w:t>
            </w:r>
            <w:r>
              <w:rPr>
                <w:rFonts w:ascii="Calibri Light" w:hAnsi="Calibri Light"/>
                <w:b/>
              </w:rPr>
              <w:t xml:space="preserve">                                  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1006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1'617’073</w:t>
            </w:r>
          </w:p>
        </w:tc>
        <w:tc>
          <w:tcPr>
            <w:tcW w:w="1134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406’350</w:t>
            </w:r>
          </w:p>
        </w:tc>
        <w:tc>
          <w:tcPr>
            <w:tcW w:w="1134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352’761</w:t>
            </w:r>
          </w:p>
        </w:tc>
        <w:tc>
          <w:tcPr>
            <w:tcW w:w="851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53’589</w:t>
            </w:r>
          </w:p>
        </w:tc>
        <w:tc>
          <w:tcPr>
            <w:tcW w:w="992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1'425’193</w:t>
            </w:r>
          </w:p>
        </w:tc>
        <w:tc>
          <w:tcPr>
            <w:tcW w:w="690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91’880</w:t>
            </w:r>
          </w:p>
        </w:tc>
        <w:tc>
          <w:tcPr>
            <w:tcW w:w="619" w:type="dxa"/>
          </w:tcPr>
          <w:p w:rsidR="00235726" w:rsidRDefault="00235726" w:rsidP="009655D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6%</w:t>
            </w:r>
          </w:p>
        </w:tc>
      </w:tr>
    </w:tbl>
    <w:p w:rsidR="009655D0" w:rsidRDefault="009655D0">
      <w:pPr>
        <w:rPr>
          <w:rFonts w:ascii="Calibri Light" w:hAnsi="Calibri Light"/>
          <w:b/>
        </w:rPr>
      </w:pPr>
    </w:p>
    <w:p w:rsidR="009655D0" w:rsidRDefault="009655D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3.101</w:t>
      </w:r>
    </w:p>
    <w:p w:rsidR="009655D0" w:rsidRDefault="009655D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3.102</w:t>
      </w:r>
    </w:p>
    <w:p w:rsidR="009655D0" w:rsidRDefault="009655D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3.103</w:t>
      </w:r>
    </w:p>
    <w:p w:rsidR="009655D0" w:rsidRDefault="009655D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3.104</w:t>
      </w:r>
    </w:p>
    <w:p w:rsidR="009655D0" w:rsidRDefault="009655D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3.105</w:t>
      </w:r>
    </w:p>
    <w:p w:rsidR="009655D0" w:rsidRDefault="009655D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3.106</w:t>
      </w:r>
    </w:p>
    <w:p w:rsidR="009655D0" w:rsidRDefault="009655D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3.107</w:t>
      </w:r>
    </w:p>
    <w:p w:rsidR="009655D0" w:rsidRDefault="009655D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3.1</w:t>
      </w:r>
    </w:p>
    <w:p w:rsidR="009655D0" w:rsidRDefault="009655D0">
      <w:pPr>
        <w:rPr>
          <w:b/>
        </w:rPr>
      </w:pPr>
    </w:p>
    <w:tbl>
      <w:tblPr>
        <w:tblW w:w="1479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90"/>
      </w:tblGrid>
      <w:tr w:rsidR="00B1597D" w:rsidTr="00B159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90" w:type="dxa"/>
          </w:tcPr>
          <w:p w:rsidR="00B1597D" w:rsidRDefault="00B1597D">
            <w:pPr>
              <w:rPr>
                <w:b/>
              </w:rPr>
            </w:pPr>
            <w:r>
              <w:rPr>
                <w:b/>
              </w:rPr>
              <w:t>TOTALI            Pjesa 3°                                                                                                                            1'617'073     406'350        352'761        53'589     1'425'193    91'880    6%</w:t>
            </w:r>
          </w:p>
        </w:tc>
      </w:tr>
    </w:tbl>
    <w:p w:rsidR="00B1597D" w:rsidRDefault="00B1597D">
      <w:pPr>
        <w:rPr>
          <w:b/>
        </w:rPr>
      </w:pPr>
    </w:p>
    <w:p w:rsidR="00B11E3D" w:rsidRDefault="00B11E3D">
      <w:pPr>
        <w:rPr>
          <w:b/>
        </w:rPr>
      </w:pPr>
    </w:p>
    <w:p w:rsidR="00B11E3D" w:rsidRDefault="00B11E3D">
      <w:pPr>
        <w:rPr>
          <w:b/>
        </w:rPr>
      </w:pPr>
    </w:p>
    <w:p w:rsidR="00B11E3D" w:rsidRDefault="00B11E3D">
      <w:pPr>
        <w:rPr>
          <w:b/>
        </w:rPr>
      </w:pPr>
    </w:p>
    <w:p w:rsidR="00B11E3D" w:rsidRDefault="00B11E3D">
      <w:pPr>
        <w:rPr>
          <w:b/>
        </w:rPr>
      </w:pPr>
    </w:p>
    <w:p w:rsidR="00B11E3D" w:rsidRDefault="00B11E3D">
      <w:pPr>
        <w:rPr>
          <w:b/>
        </w:rPr>
      </w:pPr>
    </w:p>
    <w:p w:rsidR="00B11E3D" w:rsidRDefault="00B11E3D">
      <w:pPr>
        <w:rPr>
          <w:b/>
        </w:rPr>
      </w:pPr>
    </w:p>
    <w:p w:rsidR="00B1597D" w:rsidRDefault="00B1597D">
      <w:pPr>
        <w:rPr>
          <w:rFonts w:ascii="Calibri Light" w:hAnsi="Calibri Light"/>
          <w:b/>
        </w:rPr>
      </w:pPr>
      <w:r>
        <w:rPr>
          <w:b/>
        </w:rPr>
        <w:lastRenderedPageBreak/>
        <w:t>Pjesa 3B    3B Ekspert</w:t>
      </w:r>
      <w:r w:rsidRPr="00B1597D">
        <w:rPr>
          <w:rFonts w:ascii="Calibri Light" w:hAnsi="Calibri Light"/>
          <w:b/>
        </w:rPr>
        <w:t>ët afat-shkurtër</w:t>
      </w:r>
    </w:p>
    <w:p w:rsidR="00B1597D" w:rsidRDefault="00B1597D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Pjesa 3.4    Ekspert</w:t>
      </w:r>
      <w:r w:rsidRPr="00B1597D">
        <w:rPr>
          <w:rFonts w:ascii="Calibri Light" w:hAnsi="Calibri Light"/>
          <w:b/>
        </w:rPr>
        <w:t>ët afat-shkurtër Kombëtarë dhe Ndërkombëtarë</w:t>
      </w:r>
    </w:p>
    <w:tbl>
      <w:tblPr>
        <w:tblpPr w:leftFromText="141" w:rightFromText="141" w:vertAnchor="text" w:tblpX="139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4"/>
        <w:gridCol w:w="866"/>
        <w:gridCol w:w="866"/>
        <w:gridCol w:w="866"/>
        <w:gridCol w:w="753"/>
        <w:gridCol w:w="866"/>
        <w:gridCol w:w="755"/>
        <w:gridCol w:w="709"/>
      </w:tblGrid>
      <w:tr w:rsidR="00B11E3D" w:rsidTr="00B11E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34" w:type="dxa"/>
          </w:tcPr>
          <w:p w:rsidR="00B11E3D" w:rsidRDefault="00B11E3D" w:rsidP="00B11E3D">
            <w:r>
              <w:t>KEK Konsulent</w:t>
            </w:r>
            <w:r>
              <w:rPr>
                <w:rFonts w:ascii="Calibri Light" w:hAnsi="Calibri Light"/>
              </w:rPr>
              <w:t xml:space="preserve">ët, M&amp;E, Drejtimi, Mbështetja strategjike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567" w:type="dxa"/>
          </w:tcPr>
          <w:p w:rsidR="00B11E3D" w:rsidRDefault="006772F2" w:rsidP="00B11E3D">
            <w:r>
              <w:t>78’325</w:t>
            </w:r>
          </w:p>
        </w:tc>
        <w:tc>
          <w:tcPr>
            <w:tcW w:w="708" w:type="dxa"/>
          </w:tcPr>
          <w:p w:rsidR="00B11E3D" w:rsidRDefault="006772F2" w:rsidP="00B11E3D">
            <w:r>
              <w:t>26’000</w:t>
            </w:r>
          </w:p>
        </w:tc>
        <w:tc>
          <w:tcPr>
            <w:tcW w:w="567" w:type="dxa"/>
          </w:tcPr>
          <w:p w:rsidR="00B11E3D" w:rsidRDefault="006772F2" w:rsidP="00B11E3D">
            <w:r>
              <w:t>30’225</w:t>
            </w:r>
          </w:p>
        </w:tc>
        <w:tc>
          <w:tcPr>
            <w:tcW w:w="426" w:type="dxa"/>
          </w:tcPr>
          <w:p w:rsidR="00B11E3D" w:rsidRDefault="006772F2" w:rsidP="00B11E3D">
            <w:r>
              <w:t>-4’225</w:t>
            </w:r>
          </w:p>
        </w:tc>
        <w:tc>
          <w:tcPr>
            <w:tcW w:w="567" w:type="dxa"/>
          </w:tcPr>
          <w:p w:rsidR="00B11E3D" w:rsidRDefault="006772F2" w:rsidP="00B11E3D">
            <w:r>
              <w:t>78’650</w:t>
            </w:r>
          </w:p>
        </w:tc>
        <w:tc>
          <w:tcPr>
            <w:tcW w:w="425" w:type="dxa"/>
          </w:tcPr>
          <w:p w:rsidR="00B11E3D" w:rsidRDefault="006772F2" w:rsidP="00B11E3D">
            <w:r>
              <w:t>-325</w:t>
            </w:r>
          </w:p>
        </w:tc>
        <w:tc>
          <w:tcPr>
            <w:tcW w:w="709" w:type="dxa"/>
          </w:tcPr>
          <w:p w:rsidR="00B11E3D" w:rsidRDefault="006772F2" w:rsidP="00B11E3D">
            <w:r>
              <w:t>0%</w:t>
            </w:r>
          </w:p>
        </w:tc>
      </w:tr>
      <w:tr w:rsidR="00B11E3D" w:rsidTr="00B11E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34" w:type="dxa"/>
          </w:tcPr>
          <w:p w:rsidR="00B11E3D" w:rsidRDefault="00B11E3D" w:rsidP="00B11E3D">
            <w:r>
              <w:t>CSD – Lozan</w:t>
            </w:r>
            <w:r>
              <w:rPr>
                <w:rFonts w:ascii="Calibri Light" w:hAnsi="Calibri Light"/>
              </w:rPr>
              <w:t xml:space="preserve">ë – Mbetjet                                                         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567" w:type="dxa"/>
          </w:tcPr>
          <w:p w:rsidR="00B11E3D" w:rsidRDefault="006772F2" w:rsidP="00B11E3D">
            <w:r>
              <w:t>204’452</w:t>
            </w:r>
          </w:p>
        </w:tc>
        <w:tc>
          <w:tcPr>
            <w:tcW w:w="708" w:type="dxa"/>
          </w:tcPr>
          <w:p w:rsidR="00B11E3D" w:rsidRDefault="006772F2" w:rsidP="00B11E3D">
            <w:r>
              <w:t>78’000</w:t>
            </w:r>
          </w:p>
        </w:tc>
        <w:tc>
          <w:tcPr>
            <w:tcW w:w="567" w:type="dxa"/>
          </w:tcPr>
          <w:p w:rsidR="00B11E3D" w:rsidRDefault="006772F2" w:rsidP="00B11E3D">
            <w:r>
              <w:t>77’250</w:t>
            </w:r>
          </w:p>
        </w:tc>
        <w:tc>
          <w:tcPr>
            <w:tcW w:w="426" w:type="dxa"/>
          </w:tcPr>
          <w:p w:rsidR="00B11E3D" w:rsidRDefault="006772F2" w:rsidP="00B11E3D">
            <w:r>
              <w:t>750</w:t>
            </w:r>
          </w:p>
        </w:tc>
        <w:tc>
          <w:tcPr>
            <w:tcW w:w="567" w:type="dxa"/>
          </w:tcPr>
          <w:p w:rsidR="00B11E3D" w:rsidRDefault="006772F2" w:rsidP="00B11E3D">
            <w:r>
              <w:t>208’902</w:t>
            </w:r>
          </w:p>
        </w:tc>
        <w:tc>
          <w:tcPr>
            <w:tcW w:w="425" w:type="dxa"/>
          </w:tcPr>
          <w:p w:rsidR="00B11E3D" w:rsidRDefault="006772F2" w:rsidP="00B11E3D">
            <w:r>
              <w:t>-4’450</w:t>
            </w:r>
          </w:p>
        </w:tc>
        <w:tc>
          <w:tcPr>
            <w:tcW w:w="709" w:type="dxa"/>
          </w:tcPr>
          <w:p w:rsidR="00B11E3D" w:rsidRDefault="006772F2" w:rsidP="00B11E3D">
            <w:r>
              <w:t>-2%</w:t>
            </w:r>
          </w:p>
        </w:tc>
      </w:tr>
      <w:tr w:rsidR="00B11E3D" w:rsidTr="00B11E3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434" w:type="dxa"/>
          </w:tcPr>
          <w:p w:rsidR="00B11E3D" w:rsidRDefault="00B11E3D" w:rsidP="00B11E3D">
            <w:r>
              <w:t xml:space="preserve">HSLU – MFP                                                                             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567" w:type="dxa"/>
          </w:tcPr>
          <w:p w:rsidR="00B11E3D" w:rsidRDefault="006772F2" w:rsidP="00B11E3D">
            <w:r>
              <w:t>197’139</w:t>
            </w:r>
          </w:p>
        </w:tc>
        <w:tc>
          <w:tcPr>
            <w:tcW w:w="708" w:type="dxa"/>
          </w:tcPr>
          <w:p w:rsidR="00B11E3D" w:rsidRDefault="006772F2" w:rsidP="00B11E3D">
            <w:r>
              <w:t>52’000</w:t>
            </w:r>
          </w:p>
        </w:tc>
        <w:tc>
          <w:tcPr>
            <w:tcW w:w="567" w:type="dxa"/>
          </w:tcPr>
          <w:p w:rsidR="00B11E3D" w:rsidRDefault="006772F2" w:rsidP="00B11E3D">
            <w:r>
              <w:t>59’100</w:t>
            </w:r>
          </w:p>
        </w:tc>
        <w:tc>
          <w:tcPr>
            <w:tcW w:w="426" w:type="dxa"/>
          </w:tcPr>
          <w:p w:rsidR="00B11E3D" w:rsidRDefault="006772F2" w:rsidP="00B11E3D">
            <w:r>
              <w:t>-7’100</w:t>
            </w:r>
          </w:p>
        </w:tc>
        <w:tc>
          <w:tcPr>
            <w:tcW w:w="567" w:type="dxa"/>
          </w:tcPr>
          <w:p w:rsidR="00B11E3D" w:rsidRDefault="006772F2" w:rsidP="00B11E3D">
            <w:r>
              <w:t>204’131</w:t>
            </w:r>
          </w:p>
        </w:tc>
        <w:tc>
          <w:tcPr>
            <w:tcW w:w="425" w:type="dxa"/>
          </w:tcPr>
          <w:p w:rsidR="00B11E3D" w:rsidRDefault="006772F2" w:rsidP="00B11E3D">
            <w:r>
              <w:t>-6’992</w:t>
            </w:r>
          </w:p>
        </w:tc>
        <w:tc>
          <w:tcPr>
            <w:tcW w:w="709" w:type="dxa"/>
          </w:tcPr>
          <w:p w:rsidR="00B11E3D" w:rsidRDefault="006772F2" w:rsidP="00B11E3D">
            <w:r>
              <w:t>-4%</w:t>
            </w:r>
          </w:p>
        </w:tc>
      </w:tr>
      <w:tr w:rsidR="00B11E3D" w:rsidTr="00B11E3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34" w:type="dxa"/>
          </w:tcPr>
          <w:p w:rsidR="00B11E3D" w:rsidRDefault="00B11E3D" w:rsidP="00B11E3D">
            <w:r>
              <w:t>Konsulent</w:t>
            </w:r>
            <w:r>
              <w:rPr>
                <w:rFonts w:ascii="Calibri Light" w:hAnsi="Calibri Light"/>
              </w:rPr>
              <w:t xml:space="preserve">ët Rajonalë/Lokalë                                                                          </w:t>
            </w:r>
            <w:r w:rsidRPr="00962362">
              <w:rPr>
                <w:rFonts w:ascii="Calibri Light" w:hAnsi="Calibri Light"/>
              </w:rPr>
              <w:t>(Nr SAP 363 200 2200)</w:t>
            </w:r>
          </w:p>
        </w:tc>
        <w:tc>
          <w:tcPr>
            <w:tcW w:w="567" w:type="dxa"/>
          </w:tcPr>
          <w:p w:rsidR="00B11E3D" w:rsidRDefault="006772F2" w:rsidP="00B11E3D">
            <w:r>
              <w:t>42’475</w:t>
            </w:r>
          </w:p>
        </w:tc>
        <w:tc>
          <w:tcPr>
            <w:tcW w:w="708" w:type="dxa"/>
          </w:tcPr>
          <w:p w:rsidR="00B11E3D" w:rsidRDefault="006772F2" w:rsidP="00B11E3D">
            <w:r>
              <w:t>15’000</w:t>
            </w:r>
          </w:p>
        </w:tc>
        <w:tc>
          <w:tcPr>
            <w:tcW w:w="567" w:type="dxa"/>
          </w:tcPr>
          <w:p w:rsidR="00B11E3D" w:rsidRDefault="006772F2" w:rsidP="00B11E3D">
            <w:r>
              <w:t>4’653</w:t>
            </w:r>
          </w:p>
        </w:tc>
        <w:tc>
          <w:tcPr>
            <w:tcW w:w="426" w:type="dxa"/>
          </w:tcPr>
          <w:p w:rsidR="00B11E3D" w:rsidRDefault="006772F2" w:rsidP="00B11E3D">
            <w:r>
              <w:t>10’347</w:t>
            </w:r>
          </w:p>
        </w:tc>
        <w:tc>
          <w:tcPr>
            <w:tcW w:w="567" w:type="dxa"/>
          </w:tcPr>
          <w:p w:rsidR="00B11E3D" w:rsidRDefault="006772F2" w:rsidP="00B11E3D">
            <w:r>
              <w:t>30’315</w:t>
            </w:r>
          </w:p>
        </w:tc>
        <w:tc>
          <w:tcPr>
            <w:tcW w:w="425" w:type="dxa"/>
          </w:tcPr>
          <w:p w:rsidR="00B11E3D" w:rsidRDefault="006772F2" w:rsidP="00B11E3D">
            <w:r>
              <w:t>12’160</w:t>
            </w:r>
          </w:p>
        </w:tc>
        <w:tc>
          <w:tcPr>
            <w:tcW w:w="709" w:type="dxa"/>
          </w:tcPr>
          <w:p w:rsidR="00B11E3D" w:rsidRDefault="006772F2" w:rsidP="00B11E3D">
            <w:r>
              <w:t>29%</w:t>
            </w:r>
          </w:p>
        </w:tc>
      </w:tr>
      <w:tr w:rsidR="00B11E3D" w:rsidTr="00B11E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34" w:type="dxa"/>
          </w:tcPr>
          <w:p w:rsidR="00B11E3D" w:rsidRPr="006772F2" w:rsidRDefault="00B11E3D" w:rsidP="00B11E3D">
            <w:pPr>
              <w:rPr>
                <w:b/>
              </w:rPr>
            </w:pPr>
            <w:r w:rsidRPr="006772F2">
              <w:rPr>
                <w:b/>
              </w:rPr>
              <w:t>Ekspert</w:t>
            </w:r>
            <w:r w:rsidRPr="006772F2">
              <w:rPr>
                <w:rFonts w:ascii="Calibri Light" w:hAnsi="Calibri Light"/>
                <w:b/>
              </w:rPr>
              <w:t>ët afat-shkurtër kombëtarë dhe ndërkombëtarë                           (Nr SAP 363 200 2200)</w:t>
            </w:r>
          </w:p>
        </w:tc>
        <w:tc>
          <w:tcPr>
            <w:tcW w:w="567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522’391</w:t>
            </w:r>
          </w:p>
        </w:tc>
        <w:tc>
          <w:tcPr>
            <w:tcW w:w="708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171’000</w:t>
            </w:r>
          </w:p>
        </w:tc>
        <w:tc>
          <w:tcPr>
            <w:tcW w:w="567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171’228</w:t>
            </w:r>
          </w:p>
        </w:tc>
        <w:tc>
          <w:tcPr>
            <w:tcW w:w="426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-228</w:t>
            </w:r>
          </w:p>
        </w:tc>
        <w:tc>
          <w:tcPr>
            <w:tcW w:w="567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521’998</w:t>
            </w:r>
          </w:p>
        </w:tc>
        <w:tc>
          <w:tcPr>
            <w:tcW w:w="425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393</w:t>
            </w:r>
          </w:p>
        </w:tc>
        <w:tc>
          <w:tcPr>
            <w:tcW w:w="709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0%</w:t>
            </w:r>
          </w:p>
        </w:tc>
      </w:tr>
      <w:tr w:rsidR="00B11E3D" w:rsidTr="00B11E3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434" w:type="dxa"/>
          </w:tcPr>
          <w:p w:rsidR="00B11E3D" w:rsidRPr="006772F2" w:rsidRDefault="00B11E3D" w:rsidP="00B11E3D">
            <w:pPr>
              <w:rPr>
                <w:b/>
              </w:rPr>
            </w:pPr>
            <w:r w:rsidRPr="006772F2">
              <w:rPr>
                <w:b/>
              </w:rPr>
              <w:t>Kosto t</w:t>
            </w:r>
            <w:r w:rsidRPr="006772F2">
              <w:rPr>
                <w:rFonts w:ascii="Calibri Light" w:hAnsi="Calibri Light"/>
                <w:b/>
              </w:rPr>
              <w:t>ë tjera të personelit Konsulentët                                                        (Nr SAP 363 200 2200)</w:t>
            </w:r>
          </w:p>
        </w:tc>
        <w:tc>
          <w:tcPr>
            <w:tcW w:w="567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56’264</w:t>
            </w:r>
          </w:p>
        </w:tc>
        <w:tc>
          <w:tcPr>
            <w:tcW w:w="708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20’000</w:t>
            </w:r>
          </w:p>
        </w:tc>
        <w:tc>
          <w:tcPr>
            <w:tcW w:w="567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15’361</w:t>
            </w:r>
          </w:p>
        </w:tc>
        <w:tc>
          <w:tcPr>
            <w:tcW w:w="426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4’649</w:t>
            </w:r>
          </w:p>
        </w:tc>
        <w:tc>
          <w:tcPr>
            <w:tcW w:w="567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43’095</w:t>
            </w:r>
          </w:p>
        </w:tc>
        <w:tc>
          <w:tcPr>
            <w:tcW w:w="425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13’169</w:t>
            </w:r>
          </w:p>
        </w:tc>
        <w:tc>
          <w:tcPr>
            <w:tcW w:w="709" w:type="dxa"/>
          </w:tcPr>
          <w:p w:rsidR="00B11E3D" w:rsidRPr="006772F2" w:rsidRDefault="006772F2" w:rsidP="00B11E3D">
            <w:pPr>
              <w:rPr>
                <w:b/>
              </w:rPr>
            </w:pPr>
            <w:r w:rsidRPr="006772F2">
              <w:rPr>
                <w:b/>
              </w:rPr>
              <w:t>23%</w:t>
            </w:r>
          </w:p>
        </w:tc>
      </w:tr>
    </w:tbl>
    <w:p w:rsidR="00B11E3D" w:rsidRDefault="00B11E3D"/>
    <w:p w:rsidR="00B11E3D" w:rsidRPr="00B11E3D" w:rsidRDefault="00B11E3D">
      <w:r w:rsidRPr="00B11E3D">
        <w:t>3.401</w:t>
      </w:r>
    </w:p>
    <w:p w:rsidR="00B11E3D" w:rsidRPr="00B11E3D" w:rsidRDefault="00B11E3D">
      <w:r w:rsidRPr="00B11E3D">
        <w:t>3.402</w:t>
      </w:r>
    </w:p>
    <w:p w:rsidR="00B11E3D" w:rsidRPr="00B11E3D" w:rsidRDefault="00B11E3D">
      <w:r w:rsidRPr="00B11E3D">
        <w:t>3.403</w:t>
      </w:r>
    </w:p>
    <w:p w:rsidR="00B11E3D" w:rsidRPr="00B11E3D" w:rsidRDefault="00B11E3D">
      <w:r w:rsidRPr="00B11E3D">
        <w:t>3.404</w:t>
      </w:r>
    </w:p>
    <w:p w:rsidR="00B11E3D" w:rsidRPr="00B11E3D" w:rsidRDefault="00B11E3D">
      <w:r w:rsidRPr="00B11E3D">
        <w:t xml:space="preserve">    3.4</w:t>
      </w:r>
    </w:p>
    <w:p w:rsidR="00B11E3D" w:rsidRDefault="00B11E3D">
      <w:r w:rsidRPr="00B11E3D">
        <w:t xml:space="preserve">    3.5</w:t>
      </w:r>
    </w:p>
    <w:tbl>
      <w:tblPr>
        <w:tblW w:w="15333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33"/>
      </w:tblGrid>
      <w:tr w:rsidR="006772F2" w:rsidTr="006772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333" w:type="dxa"/>
          </w:tcPr>
          <w:p w:rsidR="006772F2" w:rsidRPr="00F87972" w:rsidRDefault="006772F2">
            <w:pPr>
              <w:rPr>
                <w:b/>
              </w:rPr>
            </w:pPr>
            <w:r w:rsidRPr="00F87972">
              <w:rPr>
                <w:b/>
              </w:rPr>
              <w:t>TOTALI    Pjesa 3B                                                                                                                                                               578'655      191'000    186'579    4'421     565'093   13'562    2%</w:t>
            </w:r>
          </w:p>
        </w:tc>
      </w:tr>
    </w:tbl>
    <w:p w:rsidR="006772F2" w:rsidRDefault="006772F2"/>
    <w:tbl>
      <w:tblPr>
        <w:tblpPr w:leftFromText="141" w:rightFromText="141" w:vertAnchor="text" w:tblpX="133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10"/>
        <w:gridCol w:w="866"/>
        <w:gridCol w:w="885"/>
        <w:gridCol w:w="915"/>
        <w:gridCol w:w="795"/>
        <w:gridCol w:w="866"/>
        <w:gridCol w:w="755"/>
        <w:gridCol w:w="735"/>
      </w:tblGrid>
      <w:tr w:rsidR="00D47B5B" w:rsidTr="00D47B5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610" w:type="dxa"/>
          </w:tcPr>
          <w:p w:rsidR="00D47B5B" w:rsidRPr="00981A44" w:rsidRDefault="00D47B5B" w:rsidP="00D47B5B">
            <w:pPr>
              <w:rPr>
                <w:b/>
              </w:rPr>
            </w:pPr>
            <w:r w:rsidRPr="00981A44">
              <w:rPr>
                <w:b/>
              </w:rPr>
              <w:t>Personeli Komb</w:t>
            </w:r>
            <w:r w:rsidRPr="00981A44">
              <w:rPr>
                <w:rFonts w:ascii="Calibri Light" w:hAnsi="Calibri Light"/>
                <w:b/>
              </w:rPr>
              <w:t>ëtar i Shërbimeve                                                                      (Nr SAP 363 200 2200)</w:t>
            </w:r>
          </w:p>
        </w:tc>
        <w:tc>
          <w:tcPr>
            <w:tcW w:w="82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447’690</w:t>
            </w:r>
          </w:p>
        </w:tc>
        <w:tc>
          <w:tcPr>
            <w:tcW w:w="88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141’920</w:t>
            </w:r>
          </w:p>
        </w:tc>
        <w:tc>
          <w:tcPr>
            <w:tcW w:w="91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124’952</w:t>
            </w:r>
          </w:p>
        </w:tc>
        <w:tc>
          <w:tcPr>
            <w:tcW w:w="79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16’968</w:t>
            </w:r>
          </w:p>
        </w:tc>
        <w:tc>
          <w:tcPr>
            <w:tcW w:w="70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460’201</w:t>
            </w:r>
          </w:p>
        </w:tc>
        <w:tc>
          <w:tcPr>
            <w:tcW w:w="600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-12’511</w:t>
            </w:r>
          </w:p>
        </w:tc>
        <w:tc>
          <w:tcPr>
            <w:tcW w:w="73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-3%</w:t>
            </w:r>
          </w:p>
        </w:tc>
      </w:tr>
      <w:tr w:rsidR="00D47B5B" w:rsidTr="00D47B5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10" w:type="dxa"/>
          </w:tcPr>
          <w:p w:rsidR="00D47B5B" w:rsidRPr="00981A44" w:rsidRDefault="00D47B5B" w:rsidP="00D47B5B">
            <w:pPr>
              <w:rPr>
                <w:b/>
              </w:rPr>
            </w:pPr>
            <w:r w:rsidRPr="00981A44">
              <w:rPr>
                <w:b/>
              </w:rPr>
              <w:t>Kostot e tjera t</w:t>
            </w:r>
            <w:r w:rsidRPr="00981A44">
              <w:rPr>
                <w:rFonts w:ascii="Calibri Light" w:hAnsi="Calibri Light"/>
                <w:b/>
              </w:rPr>
              <w:t>ë personelit Stafi Vendas                                                          (Nr SAP 363 200 2200)</w:t>
            </w:r>
          </w:p>
        </w:tc>
        <w:tc>
          <w:tcPr>
            <w:tcW w:w="82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89’880</w:t>
            </w:r>
          </w:p>
        </w:tc>
        <w:tc>
          <w:tcPr>
            <w:tcW w:w="88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33’800</w:t>
            </w:r>
          </w:p>
        </w:tc>
        <w:tc>
          <w:tcPr>
            <w:tcW w:w="91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29’431</w:t>
            </w:r>
          </w:p>
        </w:tc>
        <w:tc>
          <w:tcPr>
            <w:tcW w:w="79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4’369</w:t>
            </w:r>
          </w:p>
        </w:tc>
        <w:tc>
          <w:tcPr>
            <w:tcW w:w="70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74’682</w:t>
            </w:r>
          </w:p>
        </w:tc>
        <w:tc>
          <w:tcPr>
            <w:tcW w:w="600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15’198</w:t>
            </w:r>
          </w:p>
        </w:tc>
        <w:tc>
          <w:tcPr>
            <w:tcW w:w="73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17%</w:t>
            </w:r>
          </w:p>
        </w:tc>
      </w:tr>
      <w:tr w:rsidR="00D47B5B" w:rsidTr="00D47B5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610" w:type="dxa"/>
          </w:tcPr>
          <w:p w:rsidR="00D47B5B" w:rsidRPr="00981A44" w:rsidRDefault="00D47B5B" w:rsidP="00D47B5B">
            <w:pPr>
              <w:rPr>
                <w:b/>
              </w:rPr>
            </w:pPr>
            <w:r w:rsidRPr="00981A44">
              <w:rPr>
                <w:b/>
              </w:rPr>
              <w:t xml:space="preserve">Pajisjet PIU                                                                                                            </w:t>
            </w:r>
            <w:r w:rsidRPr="00981A44">
              <w:rPr>
                <w:rFonts w:ascii="Calibri Light" w:hAnsi="Calibri Light"/>
                <w:b/>
              </w:rPr>
              <w:t>(Nr SAP 363 200 2300)</w:t>
            </w:r>
          </w:p>
        </w:tc>
        <w:tc>
          <w:tcPr>
            <w:tcW w:w="82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41’158</w:t>
            </w:r>
          </w:p>
        </w:tc>
        <w:tc>
          <w:tcPr>
            <w:tcW w:w="88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2’300</w:t>
            </w:r>
          </w:p>
        </w:tc>
        <w:tc>
          <w:tcPr>
            <w:tcW w:w="91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1’951</w:t>
            </w:r>
          </w:p>
        </w:tc>
        <w:tc>
          <w:tcPr>
            <w:tcW w:w="79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349</w:t>
            </w:r>
          </w:p>
        </w:tc>
        <w:tc>
          <w:tcPr>
            <w:tcW w:w="70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41’046</w:t>
            </w:r>
          </w:p>
        </w:tc>
        <w:tc>
          <w:tcPr>
            <w:tcW w:w="600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112</w:t>
            </w:r>
          </w:p>
        </w:tc>
        <w:tc>
          <w:tcPr>
            <w:tcW w:w="73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0%</w:t>
            </w:r>
          </w:p>
        </w:tc>
      </w:tr>
      <w:tr w:rsidR="00D47B5B" w:rsidTr="00D47B5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610" w:type="dxa"/>
          </w:tcPr>
          <w:p w:rsidR="00D47B5B" w:rsidRPr="00981A44" w:rsidRDefault="00D47B5B" w:rsidP="00D47B5B">
            <w:pPr>
              <w:rPr>
                <w:b/>
              </w:rPr>
            </w:pPr>
            <w:r w:rsidRPr="00981A44">
              <w:rPr>
                <w:b/>
              </w:rPr>
              <w:t xml:space="preserve">Kostot Operative PIU                                                                                           </w:t>
            </w:r>
            <w:r w:rsidRPr="00981A44">
              <w:rPr>
                <w:rFonts w:ascii="Calibri Light" w:hAnsi="Calibri Light"/>
                <w:b/>
              </w:rPr>
              <w:t>(Nr SAP 363 200 2400)</w:t>
            </w:r>
          </w:p>
        </w:tc>
        <w:tc>
          <w:tcPr>
            <w:tcW w:w="82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424’757</w:t>
            </w:r>
          </w:p>
        </w:tc>
        <w:tc>
          <w:tcPr>
            <w:tcW w:w="88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124’600</w:t>
            </w:r>
          </w:p>
        </w:tc>
        <w:tc>
          <w:tcPr>
            <w:tcW w:w="91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131’489</w:t>
            </w:r>
          </w:p>
        </w:tc>
        <w:tc>
          <w:tcPr>
            <w:tcW w:w="79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-6’889</w:t>
            </w:r>
          </w:p>
        </w:tc>
        <w:tc>
          <w:tcPr>
            <w:tcW w:w="70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399’701</w:t>
            </w:r>
          </w:p>
        </w:tc>
        <w:tc>
          <w:tcPr>
            <w:tcW w:w="600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25’056</w:t>
            </w:r>
          </w:p>
        </w:tc>
        <w:tc>
          <w:tcPr>
            <w:tcW w:w="735" w:type="dxa"/>
          </w:tcPr>
          <w:p w:rsidR="00D47B5B" w:rsidRPr="00981A44" w:rsidRDefault="00981A44" w:rsidP="00D47B5B">
            <w:pPr>
              <w:rPr>
                <w:b/>
              </w:rPr>
            </w:pPr>
            <w:r w:rsidRPr="00981A44">
              <w:rPr>
                <w:b/>
              </w:rPr>
              <w:t>6%</w:t>
            </w:r>
          </w:p>
        </w:tc>
      </w:tr>
    </w:tbl>
    <w:p w:rsidR="00981A44" w:rsidRDefault="00981A44"/>
    <w:p w:rsidR="00D47B5B" w:rsidRDefault="00D47B5B">
      <w:r>
        <w:t>3.6</w:t>
      </w:r>
    </w:p>
    <w:p w:rsidR="00D47B5B" w:rsidRDefault="00D47B5B">
      <w:r>
        <w:t>3.7</w:t>
      </w:r>
    </w:p>
    <w:p w:rsidR="00D47B5B" w:rsidRDefault="00D47B5B">
      <w:r>
        <w:t>3.8</w:t>
      </w:r>
    </w:p>
    <w:p w:rsidR="00D47B5B" w:rsidRDefault="00D47B5B">
      <w:r>
        <w:t>3.9</w:t>
      </w:r>
    </w:p>
    <w:p w:rsidR="00981A44" w:rsidRDefault="00981A44"/>
    <w:tbl>
      <w:tblPr>
        <w:tblW w:w="1549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"/>
        <w:gridCol w:w="15240"/>
        <w:gridCol w:w="105"/>
      </w:tblGrid>
      <w:tr w:rsidR="00981A44" w:rsidTr="00A51E84">
        <w:tblPrEx>
          <w:tblCellMar>
            <w:top w:w="0" w:type="dxa"/>
            <w:bottom w:w="0" w:type="dxa"/>
          </w:tblCellMar>
        </w:tblPrEx>
        <w:trPr>
          <w:gridBefore w:val="1"/>
          <w:wBefore w:w="150" w:type="dxa"/>
          <w:trHeight w:val="600"/>
        </w:trPr>
        <w:tc>
          <w:tcPr>
            <w:tcW w:w="15345" w:type="dxa"/>
            <w:gridSpan w:val="2"/>
          </w:tcPr>
          <w:p w:rsidR="00981A44" w:rsidRPr="00CA4590" w:rsidRDefault="00981A44">
            <w:pPr>
              <w:rPr>
                <w:b/>
              </w:rPr>
            </w:pPr>
            <w:r w:rsidRPr="00CA4590">
              <w:rPr>
                <w:b/>
              </w:rPr>
              <w:t>TOTALI Pjesa 3C                                                                                                                                                              1'003'485    302'620    287'824    14'796    975'629   27'856      3%</w:t>
            </w:r>
          </w:p>
        </w:tc>
      </w:tr>
      <w:tr w:rsidR="00A51E84" w:rsidRPr="00CA4590" w:rsidTr="00A51E84">
        <w:tblPrEx>
          <w:tblCellMar>
            <w:top w:w="0" w:type="dxa"/>
            <w:bottom w:w="0" w:type="dxa"/>
          </w:tblCellMar>
        </w:tblPrEx>
        <w:trPr>
          <w:gridAfter w:val="1"/>
          <w:wAfter w:w="105" w:type="dxa"/>
          <w:trHeight w:val="675"/>
        </w:trPr>
        <w:tc>
          <w:tcPr>
            <w:tcW w:w="15390" w:type="dxa"/>
            <w:gridSpan w:val="2"/>
          </w:tcPr>
          <w:p w:rsidR="00A51E84" w:rsidRPr="00CA4590" w:rsidRDefault="00A51E84" w:rsidP="00A51E84">
            <w:pPr>
              <w:ind w:left="-81"/>
              <w:rPr>
                <w:b/>
              </w:rPr>
            </w:pPr>
            <w:r w:rsidRPr="00CA4590">
              <w:rPr>
                <w:b/>
              </w:rPr>
              <w:lastRenderedPageBreak/>
              <w:t>TOTALI Pjesa 3</w:t>
            </w:r>
            <w:r w:rsidR="00CA4590" w:rsidRPr="00CA4590">
              <w:rPr>
                <w:b/>
              </w:rPr>
              <w:t xml:space="preserve">                                                                                                                                                                 3'099'213    899'970   827'163     72'807   2'965'915 133'298     4%</w:t>
            </w:r>
          </w:p>
        </w:tc>
      </w:tr>
    </w:tbl>
    <w:p w:rsidR="00981A44" w:rsidRPr="00317BEF" w:rsidRDefault="00981A44">
      <w:pPr>
        <w:rPr>
          <w:b/>
        </w:rPr>
      </w:pPr>
    </w:p>
    <w:p w:rsidR="00317BEF" w:rsidRPr="00317BEF" w:rsidRDefault="00317BEF">
      <w:pPr>
        <w:rPr>
          <w:b/>
        </w:rPr>
      </w:pPr>
      <w:r w:rsidRPr="00317BEF">
        <w:rPr>
          <w:b/>
        </w:rPr>
        <w:t>Pjesa 4   FONDET E ADMINISTRUARA TE PROJEKTIT</w:t>
      </w:r>
    </w:p>
    <w:p w:rsidR="00317BEF" w:rsidRDefault="00317BEF">
      <w:pPr>
        <w:rPr>
          <w:rFonts w:ascii="Calibri Light" w:hAnsi="Calibri Light"/>
          <w:b/>
        </w:rPr>
      </w:pPr>
      <w:r w:rsidRPr="00317BEF">
        <w:rPr>
          <w:b/>
        </w:rPr>
        <w:t>Pjesa 4.1  Produkti 1:   Aft</w:t>
      </w:r>
      <w:r w:rsidRPr="00317BEF">
        <w:rPr>
          <w:rFonts w:ascii="Calibri Light" w:hAnsi="Calibri Light"/>
          <w:b/>
        </w:rPr>
        <w:t>ësitë e Përmirësuara Menaxhuese të NJQV, Kapacitetet dhe s</w:t>
      </w:r>
    </w:p>
    <w:tbl>
      <w:tblPr>
        <w:tblpPr w:leftFromText="141" w:rightFromText="141" w:vertAnchor="text" w:tblpX="115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2"/>
        <w:gridCol w:w="1134"/>
        <w:gridCol w:w="992"/>
        <w:gridCol w:w="851"/>
        <w:gridCol w:w="871"/>
        <w:gridCol w:w="862"/>
        <w:gridCol w:w="749"/>
        <w:gridCol w:w="676"/>
      </w:tblGrid>
      <w:tr w:rsidR="00FE6FF2" w:rsidTr="00FE6FF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292" w:type="dxa"/>
          </w:tcPr>
          <w:p w:rsidR="00317BEF" w:rsidRPr="00FE6FF2" w:rsidRDefault="00317BEF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 xml:space="preserve">Forcimi i kapaciteteve teknike </w:t>
            </w:r>
            <w:r w:rsidR="00FE6FF2">
              <w:rPr>
                <w:rFonts w:ascii="Calibri Light" w:hAnsi="Calibri Light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FE6FF2">
              <w:rPr>
                <w:rFonts w:ascii="Calibri Light" w:hAnsi="Calibri Light"/>
                <w:sz w:val="18"/>
                <w:szCs w:val="18"/>
              </w:rPr>
              <w:t>(Nr SAP 363 200 2500)</w:t>
            </w:r>
          </w:p>
        </w:tc>
        <w:tc>
          <w:tcPr>
            <w:tcW w:w="1134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255’246</w:t>
            </w:r>
          </w:p>
        </w:tc>
        <w:tc>
          <w:tcPr>
            <w:tcW w:w="99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111’177</w:t>
            </w:r>
          </w:p>
        </w:tc>
        <w:tc>
          <w:tcPr>
            <w:tcW w:w="85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22’936</w:t>
            </w:r>
          </w:p>
        </w:tc>
        <w:tc>
          <w:tcPr>
            <w:tcW w:w="87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88’241</w:t>
            </w:r>
          </w:p>
        </w:tc>
        <w:tc>
          <w:tcPr>
            <w:tcW w:w="86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161’928</w:t>
            </w:r>
          </w:p>
        </w:tc>
        <w:tc>
          <w:tcPr>
            <w:tcW w:w="749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93’319</w:t>
            </w:r>
          </w:p>
        </w:tc>
        <w:tc>
          <w:tcPr>
            <w:tcW w:w="676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37%</w:t>
            </w:r>
          </w:p>
        </w:tc>
      </w:tr>
      <w:tr w:rsidR="00FE6FF2" w:rsidTr="00FE6FF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292" w:type="dxa"/>
          </w:tcPr>
          <w:p w:rsidR="00317BEF" w:rsidRPr="00FE6FF2" w:rsidRDefault="00317BEF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 xml:space="preserve">Skema tradicionale e grantit </w:t>
            </w:r>
            <w:r w:rsidR="00FE6FF2">
              <w:rPr>
                <w:rFonts w:ascii="Calibri Light" w:hAnsi="Calibri Light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FE6FF2">
              <w:rPr>
                <w:rFonts w:ascii="Calibri Light" w:hAnsi="Calibri Light"/>
                <w:sz w:val="18"/>
                <w:szCs w:val="18"/>
              </w:rPr>
              <w:t>(Nr SAP 363 200 2500)</w:t>
            </w:r>
          </w:p>
        </w:tc>
        <w:tc>
          <w:tcPr>
            <w:tcW w:w="1134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1'683’721</w:t>
            </w:r>
          </w:p>
        </w:tc>
        <w:tc>
          <w:tcPr>
            <w:tcW w:w="99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621’134</w:t>
            </w:r>
          </w:p>
        </w:tc>
        <w:tc>
          <w:tcPr>
            <w:tcW w:w="85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699’563</w:t>
            </w:r>
          </w:p>
        </w:tc>
        <w:tc>
          <w:tcPr>
            <w:tcW w:w="87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-78’429</w:t>
            </w:r>
          </w:p>
        </w:tc>
        <w:tc>
          <w:tcPr>
            <w:tcW w:w="86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1'607’054</w:t>
            </w:r>
          </w:p>
        </w:tc>
        <w:tc>
          <w:tcPr>
            <w:tcW w:w="749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76’667</w:t>
            </w:r>
          </w:p>
        </w:tc>
        <w:tc>
          <w:tcPr>
            <w:tcW w:w="676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5%</w:t>
            </w:r>
          </w:p>
        </w:tc>
      </w:tr>
      <w:tr w:rsidR="00FE6FF2" w:rsidTr="00FE6F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92" w:type="dxa"/>
          </w:tcPr>
          <w:p w:rsidR="00317BEF" w:rsidRPr="00FE6FF2" w:rsidRDefault="00317BEF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 xml:space="preserve">Menaxhimi i Financave Publike </w:t>
            </w:r>
            <w:r w:rsidR="00FE6FF2">
              <w:rPr>
                <w:rFonts w:ascii="Calibri Light" w:hAnsi="Calibri Light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FE6FF2">
              <w:rPr>
                <w:rFonts w:ascii="Calibri Light" w:hAnsi="Calibri Light"/>
                <w:sz w:val="18"/>
                <w:szCs w:val="18"/>
              </w:rPr>
              <w:t>(Nr SAP 363 200 2500)</w:t>
            </w:r>
          </w:p>
        </w:tc>
        <w:tc>
          <w:tcPr>
            <w:tcW w:w="1134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831’060</w:t>
            </w:r>
          </w:p>
        </w:tc>
        <w:tc>
          <w:tcPr>
            <w:tcW w:w="99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166’938</w:t>
            </w:r>
          </w:p>
        </w:tc>
        <w:tc>
          <w:tcPr>
            <w:tcW w:w="85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721’400</w:t>
            </w:r>
          </w:p>
        </w:tc>
        <w:tc>
          <w:tcPr>
            <w:tcW w:w="87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-554’461</w:t>
            </w:r>
          </w:p>
        </w:tc>
        <w:tc>
          <w:tcPr>
            <w:tcW w:w="86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1'575’884</w:t>
            </w:r>
          </w:p>
        </w:tc>
        <w:tc>
          <w:tcPr>
            <w:tcW w:w="749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-744’823</w:t>
            </w:r>
          </w:p>
        </w:tc>
        <w:tc>
          <w:tcPr>
            <w:tcW w:w="676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-90%</w:t>
            </w:r>
          </w:p>
        </w:tc>
      </w:tr>
      <w:tr w:rsidR="00FE6FF2" w:rsidTr="00FE6FF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292" w:type="dxa"/>
          </w:tcPr>
          <w:p w:rsidR="00317BEF" w:rsidRPr="00FE6FF2" w:rsidRDefault="00317BEF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 xml:space="preserve">Menaxhimi i Mbetjeve </w:t>
            </w:r>
            <w:r w:rsidR="00FE6FF2">
              <w:rPr>
                <w:rFonts w:ascii="Calibri Light" w:hAnsi="Calibri Light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FE6FF2">
              <w:rPr>
                <w:rFonts w:ascii="Calibri Light" w:hAnsi="Calibri Light"/>
                <w:sz w:val="18"/>
                <w:szCs w:val="18"/>
              </w:rPr>
              <w:t>(Nr SAP 363 200 2500)</w:t>
            </w:r>
          </w:p>
        </w:tc>
        <w:tc>
          <w:tcPr>
            <w:tcW w:w="1134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807’005</w:t>
            </w:r>
          </w:p>
        </w:tc>
        <w:tc>
          <w:tcPr>
            <w:tcW w:w="99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123’736</w:t>
            </w:r>
          </w:p>
        </w:tc>
        <w:tc>
          <w:tcPr>
            <w:tcW w:w="85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159’295</w:t>
            </w:r>
          </w:p>
        </w:tc>
        <w:tc>
          <w:tcPr>
            <w:tcW w:w="87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-35’560</w:t>
            </w:r>
          </w:p>
        </w:tc>
        <w:tc>
          <w:tcPr>
            <w:tcW w:w="86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422’854</w:t>
            </w:r>
          </w:p>
        </w:tc>
        <w:tc>
          <w:tcPr>
            <w:tcW w:w="749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384’151</w:t>
            </w:r>
          </w:p>
        </w:tc>
        <w:tc>
          <w:tcPr>
            <w:tcW w:w="676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48%</w:t>
            </w:r>
          </w:p>
        </w:tc>
      </w:tr>
      <w:tr w:rsidR="00FE6FF2" w:rsidTr="00FE6FF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292" w:type="dxa"/>
          </w:tcPr>
          <w:p w:rsidR="00317BEF" w:rsidRPr="00FE6FF2" w:rsidRDefault="00317BEF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 xml:space="preserve">E-qeverisja </w:t>
            </w:r>
            <w:r w:rsidR="000F2746">
              <w:rPr>
                <w:rFonts w:ascii="Calibri Light" w:hAnsi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FE6FF2">
              <w:rPr>
                <w:rFonts w:ascii="Calibri Light" w:hAnsi="Calibri Light"/>
                <w:sz w:val="18"/>
                <w:szCs w:val="18"/>
              </w:rPr>
              <w:t>(Nr SAP 363 200 2500)</w:t>
            </w:r>
          </w:p>
        </w:tc>
        <w:tc>
          <w:tcPr>
            <w:tcW w:w="1134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86’161</w:t>
            </w:r>
          </w:p>
        </w:tc>
        <w:tc>
          <w:tcPr>
            <w:tcW w:w="99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24’747</w:t>
            </w:r>
          </w:p>
        </w:tc>
        <w:tc>
          <w:tcPr>
            <w:tcW w:w="85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87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24’747</w:t>
            </w:r>
          </w:p>
        </w:tc>
        <w:tc>
          <w:tcPr>
            <w:tcW w:w="86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9’641</w:t>
            </w:r>
          </w:p>
        </w:tc>
        <w:tc>
          <w:tcPr>
            <w:tcW w:w="749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76’521</w:t>
            </w:r>
          </w:p>
        </w:tc>
        <w:tc>
          <w:tcPr>
            <w:tcW w:w="676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89%</w:t>
            </w:r>
          </w:p>
        </w:tc>
      </w:tr>
      <w:tr w:rsidR="00FE6FF2" w:rsidTr="00FE6FF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292" w:type="dxa"/>
          </w:tcPr>
          <w:p w:rsidR="00317BEF" w:rsidRPr="00FE6FF2" w:rsidRDefault="00317BEF" w:rsidP="00317BE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 xml:space="preserve">Aksesi në fonde dhe menaxhimi i projektit  </w:t>
            </w:r>
            <w:r w:rsidR="000F2746">
              <w:rPr>
                <w:rFonts w:ascii="Calibri Light" w:hAnsi="Calibri Light"/>
                <w:sz w:val="18"/>
                <w:szCs w:val="18"/>
              </w:rPr>
              <w:t xml:space="preserve">                                                                             </w:t>
            </w:r>
            <w:r w:rsidRPr="00FE6FF2">
              <w:rPr>
                <w:rFonts w:ascii="Calibri Light" w:hAnsi="Calibri Light"/>
                <w:sz w:val="18"/>
                <w:szCs w:val="18"/>
              </w:rPr>
              <w:t>(Nr SAP 363 200 2500)</w:t>
            </w:r>
          </w:p>
        </w:tc>
        <w:tc>
          <w:tcPr>
            <w:tcW w:w="1134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32’331</w:t>
            </w:r>
          </w:p>
        </w:tc>
        <w:tc>
          <w:tcPr>
            <w:tcW w:w="99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9’899</w:t>
            </w:r>
          </w:p>
        </w:tc>
        <w:tc>
          <w:tcPr>
            <w:tcW w:w="85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871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9’899</w:t>
            </w:r>
          </w:p>
        </w:tc>
        <w:tc>
          <w:tcPr>
            <w:tcW w:w="862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6’751</w:t>
            </w:r>
          </w:p>
        </w:tc>
        <w:tc>
          <w:tcPr>
            <w:tcW w:w="749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25’579</w:t>
            </w:r>
          </w:p>
        </w:tc>
        <w:tc>
          <w:tcPr>
            <w:tcW w:w="676" w:type="dxa"/>
          </w:tcPr>
          <w:p w:rsidR="00317BEF" w:rsidRPr="00FE6FF2" w:rsidRDefault="00FE6FF2" w:rsidP="00317BEF">
            <w:pPr>
              <w:rPr>
                <w:rFonts w:ascii="Calibri Light" w:hAnsi="Calibri Light"/>
                <w:sz w:val="18"/>
                <w:szCs w:val="18"/>
              </w:rPr>
            </w:pPr>
            <w:r w:rsidRPr="00FE6FF2">
              <w:rPr>
                <w:rFonts w:ascii="Calibri Light" w:hAnsi="Calibri Light"/>
                <w:sz w:val="18"/>
                <w:szCs w:val="18"/>
              </w:rPr>
              <w:t>79%</w:t>
            </w:r>
          </w:p>
        </w:tc>
      </w:tr>
      <w:tr w:rsidR="00FE6FF2" w:rsidTr="00FE6FF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92" w:type="dxa"/>
          </w:tcPr>
          <w:p w:rsidR="00317BEF" w:rsidRPr="00FE6FF2" w:rsidRDefault="00317BEF" w:rsidP="00317BE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FE6FF2">
              <w:rPr>
                <w:rFonts w:ascii="Calibri Light" w:hAnsi="Calibri Light"/>
                <w:b/>
                <w:sz w:val="18"/>
                <w:szCs w:val="18"/>
              </w:rPr>
              <w:t xml:space="preserve">Produkti 1: Aftësitë e Përmirësuara Menaxhuese të NJQV, Kapacitetet dhe s </w:t>
            </w:r>
            <w:r w:rsidR="000F2746">
              <w:rPr>
                <w:rFonts w:ascii="Calibri Light" w:hAnsi="Calibri Light"/>
                <w:b/>
                <w:sz w:val="18"/>
                <w:szCs w:val="18"/>
              </w:rPr>
              <w:t xml:space="preserve">                     </w:t>
            </w:r>
            <w:r w:rsidRPr="00FE6FF2">
              <w:rPr>
                <w:rFonts w:ascii="Calibri Light" w:hAnsi="Calibri Light"/>
                <w:sz w:val="18"/>
                <w:szCs w:val="18"/>
              </w:rPr>
              <w:t>(Nr SAP 363 200 2500)</w:t>
            </w:r>
          </w:p>
        </w:tc>
        <w:tc>
          <w:tcPr>
            <w:tcW w:w="1134" w:type="dxa"/>
          </w:tcPr>
          <w:p w:rsidR="00317BEF" w:rsidRPr="00FE6FF2" w:rsidRDefault="00FE6FF2" w:rsidP="00317BE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FE6FF2">
              <w:rPr>
                <w:rFonts w:ascii="Calibri Light" w:hAnsi="Calibri Light"/>
                <w:b/>
                <w:sz w:val="18"/>
                <w:szCs w:val="18"/>
              </w:rPr>
              <w:t>3'695’524</w:t>
            </w:r>
          </w:p>
        </w:tc>
        <w:tc>
          <w:tcPr>
            <w:tcW w:w="992" w:type="dxa"/>
          </w:tcPr>
          <w:p w:rsidR="00317BEF" w:rsidRPr="00FE6FF2" w:rsidRDefault="00FE6FF2" w:rsidP="00317BE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FE6FF2">
              <w:rPr>
                <w:rFonts w:ascii="Calibri Light" w:hAnsi="Calibri Light"/>
                <w:b/>
                <w:sz w:val="18"/>
                <w:szCs w:val="18"/>
              </w:rPr>
              <w:t>1'057’’631</w:t>
            </w:r>
          </w:p>
        </w:tc>
        <w:tc>
          <w:tcPr>
            <w:tcW w:w="851" w:type="dxa"/>
          </w:tcPr>
          <w:p w:rsidR="00317BEF" w:rsidRPr="00FE6FF2" w:rsidRDefault="00FE6FF2" w:rsidP="00317BE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FE6FF2">
              <w:rPr>
                <w:rFonts w:ascii="Calibri Light" w:hAnsi="Calibri Light"/>
                <w:b/>
                <w:sz w:val="18"/>
                <w:szCs w:val="18"/>
              </w:rPr>
              <w:t>1'603’194</w:t>
            </w:r>
          </w:p>
        </w:tc>
        <w:tc>
          <w:tcPr>
            <w:tcW w:w="871" w:type="dxa"/>
          </w:tcPr>
          <w:p w:rsidR="00317BEF" w:rsidRPr="00FE6FF2" w:rsidRDefault="00FE6FF2" w:rsidP="00317BE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FE6FF2">
              <w:rPr>
                <w:rFonts w:ascii="Calibri Light" w:hAnsi="Calibri Light"/>
                <w:b/>
                <w:sz w:val="18"/>
                <w:szCs w:val="18"/>
              </w:rPr>
              <w:t>-545’562</w:t>
            </w:r>
          </w:p>
        </w:tc>
        <w:tc>
          <w:tcPr>
            <w:tcW w:w="862" w:type="dxa"/>
          </w:tcPr>
          <w:p w:rsidR="00317BEF" w:rsidRPr="00FE6FF2" w:rsidRDefault="00FE6FF2" w:rsidP="00317BE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FE6FF2">
              <w:rPr>
                <w:rFonts w:ascii="Calibri Light" w:hAnsi="Calibri Light"/>
                <w:b/>
                <w:sz w:val="18"/>
                <w:szCs w:val="18"/>
              </w:rPr>
              <w:t>3'784’111</w:t>
            </w:r>
          </w:p>
        </w:tc>
        <w:tc>
          <w:tcPr>
            <w:tcW w:w="749" w:type="dxa"/>
          </w:tcPr>
          <w:p w:rsidR="00317BEF" w:rsidRPr="00FE6FF2" w:rsidRDefault="00FE6FF2" w:rsidP="00317BE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FE6FF2">
              <w:rPr>
                <w:rFonts w:ascii="Calibri Light" w:hAnsi="Calibri Light"/>
                <w:b/>
                <w:sz w:val="18"/>
                <w:szCs w:val="18"/>
              </w:rPr>
              <w:t>-88’587</w:t>
            </w:r>
          </w:p>
        </w:tc>
        <w:tc>
          <w:tcPr>
            <w:tcW w:w="676" w:type="dxa"/>
          </w:tcPr>
          <w:p w:rsidR="00317BEF" w:rsidRPr="00FE6FF2" w:rsidRDefault="00FE6FF2" w:rsidP="00317BEF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FE6FF2">
              <w:rPr>
                <w:rFonts w:ascii="Calibri Light" w:hAnsi="Calibri Light"/>
                <w:b/>
                <w:sz w:val="18"/>
                <w:szCs w:val="18"/>
              </w:rPr>
              <w:t>-2%</w:t>
            </w:r>
          </w:p>
        </w:tc>
      </w:tr>
    </w:tbl>
    <w:p w:rsidR="00317BEF" w:rsidRDefault="00317BE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4.11</w:t>
      </w:r>
    </w:p>
    <w:p w:rsidR="00317BEF" w:rsidRDefault="00317BE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4.121</w:t>
      </w:r>
    </w:p>
    <w:p w:rsidR="00317BEF" w:rsidRDefault="00317BE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4.131</w:t>
      </w:r>
    </w:p>
    <w:p w:rsidR="00317BEF" w:rsidRDefault="00317BE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4.132</w:t>
      </w:r>
    </w:p>
    <w:p w:rsidR="00317BEF" w:rsidRDefault="00317BE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4.133</w:t>
      </w:r>
    </w:p>
    <w:p w:rsidR="00317BEF" w:rsidRDefault="00317BE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4.134</w:t>
      </w:r>
    </w:p>
    <w:p w:rsidR="00317BEF" w:rsidRDefault="00317BE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    4.1</w:t>
      </w:r>
    </w:p>
    <w:p w:rsidR="00F0487F" w:rsidRDefault="00F0487F">
      <w:pPr>
        <w:rPr>
          <w:rFonts w:ascii="Calibri Light" w:hAnsi="Calibri Light"/>
          <w:b/>
        </w:rPr>
      </w:pPr>
    </w:p>
    <w:p w:rsidR="00F0487F" w:rsidRDefault="00F0487F">
      <w:pPr>
        <w:rPr>
          <w:rFonts w:ascii="Calibri Light" w:hAnsi="Calibri Light"/>
          <w:b/>
        </w:rPr>
      </w:pPr>
    </w:p>
    <w:p w:rsidR="00F0487F" w:rsidRDefault="00F0487F">
      <w:pPr>
        <w:rPr>
          <w:b/>
        </w:rPr>
      </w:pPr>
    </w:p>
    <w:p w:rsidR="00F0487F" w:rsidRDefault="00F0487F">
      <w:pPr>
        <w:rPr>
          <w:b/>
        </w:rPr>
      </w:pPr>
    </w:p>
    <w:p w:rsidR="00F0487F" w:rsidRDefault="00F0487F">
      <w:pPr>
        <w:rPr>
          <w:b/>
        </w:rPr>
      </w:pPr>
    </w:p>
    <w:p w:rsidR="00F0487F" w:rsidRDefault="00F0487F">
      <w:pPr>
        <w:rPr>
          <w:b/>
        </w:rPr>
      </w:pPr>
    </w:p>
    <w:p w:rsidR="00F0487F" w:rsidRDefault="00F0487F">
      <w:pPr>
        <w:rPr>
          <w:b/>
        </w:rPr>
      </w:pPr>
    </w:p>
    <w:p w:rsidR="00F0487F" w:rsidRDefault="00F0487F">
      <w:pPr>
        <w:rPr>
          <w:rFonts w:ascii="Calibri Light" w:hAnsi="Calibri Light"/>
          <w:b/>
        </w:rPr>
      </w:pPr>
      <w:r>
        <w:rPr>
          <w:b/>
        </w:rPr>
        <w:lastRenderedPageBreak/>
        <w:t>Pjesa 4.2      Produkti 2: Paketat tematike p</w:t>
      </w:r>
      <w:r w:rsidRPr="00F0487F">
        <w:rPr>
          <w:rFonts w:ascii="Calibri Light" w:hAnsi="Calibri Light"/>
          <w:b/>
        </w:rPr>
        <w:t>ërmirë</w:t>
      </w:r>
      <w:r w:rsidRPr="00F0487F">
        <w:rPr>
          <w:b/>
        </w:rPr>
        <w:t>sojn</w:t>
      </w:r>
      <w:r w:rsidRPr="00F0487F">
        <w:rPr>
          <w:rFonts w:ascii="Calibri Light" w:hAnsi="Calibri Light"/>
          <w:b/>
        </w:rPr>
        <w:t>ë kapacitetin institucional</w:t>
      </w:r>
    </w:p>
    <w:tbl>
      <w:tblPr>
        <w:tblpPr w:leftFromText="141" w:rightFromText="141" w:vertAnchor="text" w:tblpX="1072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5"/>
        <w:gridCol w:w="850"/>
        <w:gridCol w:w="851"/>
        <w:gridCol w:w="732"/>
        <w:gridCol w:w="959"/>
        <w:gridCol w:w="750"/>
        <w:gridCol w:w="915"/>
        <w:gridCol w:w="885"/>
      </w:tblGrid>
      <w:tr w:rsidR="00F0487F" w:rsidRPr="00F0487F" w:rsidTr="00373DA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805" w:type="dxa"/>
          </w:tcPr>
          <w:p w:rsidR="00F0487F" w:rsidRPr="00373DA1" w:rsidRDefault="00F0487F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373DA1">
              <w:rPr>
                <w:rFonts w:ascii="Calibri Light" w:hAnsi="Calibri Light"/>
                <w:sz w:val="18"/>
                <w:szCs w:val="18"/>
              </w:rPr>
              <w:t>Institucionet forcohen për të realizuara paketat e njohura mbështetëse  (Nr SAP 363 200 2500)</w:t>
            </w:r>
          </w:p>
        </w:tc>
        <w:tc>
          <w:tcPr>
            <w:tcW w:w="850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205’586</w:t>
            </w:r>
          </w:p>
        </w:tc>
        <w:tc>
          <w:tcPr>
            <w:tcW w:w="851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142’312</w:t>
            </w:r>
          </w:p>
        </w:tc>
        <w:tc>
          <w:tcPr>
            <w:tcW w:w="709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107’190</w:t>
            </w:r>
          </w:p>
        </w:tc>
        <w:tc>
          <w:tcPr>
            <w:tcW w:w="959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35’123</w:t>
            </w:r>
          </w:p>
        </w:tc>
        <w:tc>
          <w:tcPr>
            <w:tcW w:w="750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175’415</w:t>
            </w:r>
          </w:p>
        </w:tc>
        <w:tc>
          <w:tcPr>
            <w:tcW w:w="915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30’171</w:t>
            </w:r>
          </w:p>
        </w:tc>
        <w:tc>
          <w:tcPr>
            <w:tcW w:w="885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15%</w:t>
            </w:r>
          </w:p>
        </w:tc>
      </w:tr>
      <w:tr w:rsidR="00F0487F" w:rsidRPr="00F0487F" w:rsidTr="00373DA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805" w:type="dxa"/>
          </w:tcPr>
          <w:p w:rsidR="00F0487F" w:rsidRPr="00373DA1" w:rsidRDefault="00F0487F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373DA1">
              <w:rPr>
                <w:rFonts w:ascii="Calibri Light" w:hAnsi="Calibri Light"/>
                <w:sz w:val="18"/>
                <w:szCs w:val="18"/>
              </w:rPr>
              <w:t xml:space="preserve">Paketat e mbështetjes së dldp përhapen në nivel kombëtar  </w:t>
            </w:r>
            <w:r w:rsidR="00A2216E">
              <w:rPr>
                <w:rFonts w:ascii="Calibri Light" w:hAnsi="Calibri Light"/>
                <w:sz w:val="18"/>
                <w:szCs w:val="18"/>
              </w:rPr>
              <w:t xml:space="preserve">                </w:t>
            </w:r>
            <w:r w:rsidRPr="00373DA1">
              <w:rPr>
                <w:rFonts w:ascii="Calibri Light" w:hAnsi="Calibri Light"/>
                <w:sz w:val="18"/>
                <w:szCs w:val="18"/>
              </w:rPr>
              <w:t>(Nr SAP 363 200 2500)</w:t>
            </w:r>
          </w:p>
        </w:tc>
        <w:tc>
          <w:tcPr>
            <w:tcW w:w="850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170’175</w:t>
            </w:r>
          </w:p>
        </w:tc>
        <w:tc>
          <w:tcPr>
            <w:tcW w:w="851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92’427</w:t>
            </w:r>
          </w:p>
        </w:tc>
        <w:tc>
          <w:tcPr>
            <w:tcW w:w="709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94’085</w:t>
            </w:r>
          </w:p>
        </w:tc>
        <w:tc>
          <w:tcPr>
            <w:tcW w:w="959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-1’658</w:t>
            </w:r>
          </w:p>
        </w:tc>
        <w:tc>
          <w:tcPr>
            <w:tcW w:w="750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155’813</w:t>
            </w:r>
          </w:p>
        </w:tc>
        <w:tc>
          <w:tcPr>
            <w:tcW w:w="915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14’362</w:t>
            </w:r>
          </w:p>
        </w:tc>
        <w:tc>
          <w:tcPr>
            <w:tcW w:w="885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8%</w:t>
            </w:r>
          </w:p>
        </w:tc>
      </w:tr>
      <w:tr w:rsidR="00F0487F" w:rsidRPr="00F0487F" w:rsidTr="00373DA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805" w:type="dxa"/>
          </w:tcPr>
          <w:p w:rsidR="00F0487F" w:rsidRPr="00373DA1" w:rsidRDefault="00F0487F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373DA1">
              <w:rPr>
                <w:rFonts w:ascii="Calibri Light" w:hAnsi="Calibri Light"/>
                <w:sz w:val="18"/>
                <w:szCs w:val="18"/>
              </w:rPr>
              <w:t xml:space="preserve">Zhvillimi i standardeve të Qeverisjes Vendore dhe ankorimi inst. </w:t>
            </w:r>
            <w:r w:rsidR="00A2216E">
              <w:rPr>
                <w:rFonts w:ascii="Calibri Light" w:hAnsi="Calibri Light"/>
                <w:sz w:val="18"/>
                <w:szCs w:val="18"/>
              </w:rPr>
              <w:t xml:space="preserve">        </w:t>
            </w:r>
            <w:r w:rsidRPr="00373DA1">
              <w:rPr>
                <w:rFonts w:ascii="Calibri Light" w:hAnsi="Calibri Light"/>
                <w:sz w:val="18"/>
                <w:szCs w:val="18"/>
              </w:rPr>
              <w:t xml:space="preserve"> (Nr SAP 363 200 2500)</w:t>
            </w:r>
          </w:p>
        </w:tc>
        <w:tc>
          <w:tcPr>
            <w:tcW w:w="850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217’821</w:t>
            </w:r>
          </w:p>
        </w:tc>
        <w:tc>
          <w:tcPr>
            <w:tcW w:w="851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116’130</w:t>
            </w:r>
          </w:p>
        </w:tc>
        <w:tc>
          <w:tcPr>
            <w:tcW w:w="709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118’124</w:t>
            </w:r>
          </w:p>
        </w:tc>
        <w:tc>
          <w:tcPr>
            <w:tcW w:w="959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-1’994</w:t>
            </w:r>
          </w:p>
        </w:tc>
        <w:tc>
          <w:tcPr>
            <w:tcW w:w="750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206’585</w:t>
            </w:r>
          </w:p>
        </w:tc>
        <w:tc>
          <w:tcPr>
            <w:tcW w:w="915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11’237</w:t>
            </w:r>
          </w:p>
        </w:tc>
        <w:tc>
          <w:tcPr>
            <w:tcW w:w="885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5%</w:t>
            </w:r>
          </w:p>
        </w:tc>
      </w:tr>
      <w:tr w:rsidR="00F0487F" w:rsidRPr="00F0487F" w:rsidTr="00373DA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805" w:type="dxa"/>
          </w:tcPr>
          <w:p w:rsidR="00F0487F" w:rsidRPr="00373DA1" w:rsidRDefault="00F0487F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373DA1">
              <w:rPr>
                <w:rFonts w:ascii="Calibri Light" w:hAnsi="Calibri Light"/>
                <w:sz w:val="18"/>
                <w:szCs w:val="18"/>
              </w:rPr>
              <w:t>Organizimi i eventeve dhe platformave kombëtare dhe operacionale  (Nr SAP 363 200 2500)</w:t>
            </w:r>
          </w:p>
        </w:tc>
        <w:tc>
          <w:tcPr>
            <w:tcW w:w="850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294’049</w:t>
            </w:r>
          </w:p>
        </w:tc>
        <w:tc>
          <w:tcPr>
            <w:tcW w:w="851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299’186</w:t>
            </w:r>
          </w:p>
        </w:tc>
        <w:tc>
          <w:tcPr>
            <w:tcW w:w="709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959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200’186</w:t>
            </w:r>
          </w:p>
        </w:tc>
        <w:tc>
          <w:tcPr>
            <w:tcW w:w="750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93’863</w:t>
            </w:r>
          </w:p>
        </w:tc>
        <w:tc>
          <w:tcPr>
            <w:tcW w:w="915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200’186</w:t>
            </w:r>
          </w:p>
        </w:tc>
        <w:tc>
          <w:tcPr>
            <w:tcW w:w="885" w:type="dxa"/>
          </w:tcPr>
          <w:p w:rsidR="00F0487F" w:rsidRPr="00A2216E" w:rsidRDefault="00A2216E" w:rsidP="00373DA1">
            <w:pPr>
              <w:rPr>
                <w:rFonts w:ascii="Calibri Light" w:hAnsi="Calibri Light"/>
                <w:sz w:val="18"/>
                <w:szCs w:val="18"/>
              </w:rPr>
            </w:pPr>
            <w:r w:rsidRPr="00A2216E">
              <w:rPr>
                <w:rFonts w:ascii="Calibri Light" w:hAnsi="Calibri Light"/>
                <w:sz w:val="18"/>
                <w:szCs w:val="18"/>
              </w:rPr>
              <w:t>68%</w:t>
            </w:r>
          </w:p>
        </w:tc>
      </w:tr>
      <w:tr w:rsidR="00F0487F" w:rsidRPr="00F0487F" w:rsidTr="00373DA1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6805" w:type="dxa"/>
            <w:tcBorders>
              <w:bottom w:val="single" w:sz="4" w:space="0" w:color="auto"/>
            </w:tcBorders>
          </w:tcPr>
          <w:p w:rsidR="00F0487F" w:rsidRPr="00373DA1" w:rsidRDefault="00F0487F" w:rsidP="00373DA1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373DA1">
              <w:rPr>
                <w:rFonts w:ascii="Calibri Light" w:hAnsi="Calibri Light"/>
                <w:b/>
                <w:sz w:val="18"/>
                <w:szCs w:val="18"/>
              </w:rPr>
              <w:t xml:space="preserve">Produkti 2: Paketat tematike përmirësojnë kapacitetin institucional </w:t>
            </w:r>
            <w:r w:rsidRPr="00373DA1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A2216E">
              <w:rPr>
                <w:rFonts w:ascii="Calibri Light" w:hAnsi="Calibri Light"/>
                <w:sz w:val="18"/>
                <w:szCs w:val="18"/>
              </w:rPr>
              <w:t xml:space="preserve">     </w:t>
            </w:r>
            <w:r w:rsidRPr="00A2216E">
              <w:rPr>
                <w:rFonts w:ascii="Calibri Light" w:hAnsi="Calibri Light"/>
                <w:b/>
                <w:sz w:val="18"/>
                <w:szCs w:val="18"/>
              </w:rPr>
              <w:t>(Nr SAP 363 200 2500)</w:t>
            </w:r>
          </w:p>
        </w:tc>
        <w:tc>
          <w:tcPr>
            <w:tcW w:w="850" w:type="dxa"/>
          </w:tcPr>
          <w:p w:rsidR="00F0487F" w:rsidRPr="00A2216E" w:rsidRDefault="00A2216E" w:rsidP="00373DA1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A2216E">
              <w:rPr>
                <w:rFonts w:ascii="Calibri Light" w:hAnsi="Calibri Light"/>
                <w:b/>
                <w:sz w:val="18"/>
                <w:szCs w:val="18"/>
              </w:rPr>
              <w:t>887’632</w:t>
            </w:r>
          </w:p>
        </w:tc>
        <w:tc>
          <w:tcPr>
            <w:tcW w:w="851" w:type="dxa"/>
          </w:tcPr>
          <w:p w:rsidR="00F0487F" w:rsidRPr="00A2216E" w:rsidRDefault="00A2216E" w:rsidP="00373DA1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A2216E">
              <w:rPr>
                <w:rFonts w:ascii="Calibri Light" w:hAnsi="Calibri Light"/>
                <w:b/>
                <w:sz w:val="18"/>
                <w:szCs w:val="18"/>
              </w:rPr>
              <w:t>551’055</w:t>
            </w:r>
          </w:p>
        </w:tc>
        <w:tc>
          <w:tcPr>
            <w:tcW w:w="709" w:type="dxa"/>
          </w:tcPr>
          <w:p w:rsidR="00F0487F" w:rsidRPr="00A2216E" w:rsidRDefault="00A2216E" w:rsidP="00373DA1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A2216E">
              <w:rPr>
                <w:rFonts w:ascii="Calibri Light" w:hAnsi="Calibri Light"/>
                <w:b/>
                <w:sz w:val="18"/>
                <w:szCs w:val="18"/>
              </w:rPr>
              <w:t>319’399</w:t>
            </w:r>
          </w:p>
        </w:tc>
        <w:tc>
          <w:tcPr>
            <w:tcW w:w="959" w:type="dxa"/>
          </w:tcPr>
          <w:p w:rsidR="00F0487F" w:rsidRPr="00A2216E" w:rsidRDefault="00A2216E" w:rsidP="00373DA1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A2216E">
              <w:rPr>
                <w:rFonts w:ascii="Calibri Light" w:hAnsi="Calibri Light"/>
                <w:b/>
                <w:sz w:val="18"/>
                <w:szCs w:val="18"/>
              </w:rPr>
              <w:t>231’656</w:t>
            </w:r>
          </w:p>
        </w:tc>
        <w:tc>
          <w:tcPr>
            <w:tcW w:w="750" w:type="dxa"/>
          </w:tcPr>
          <w:p w:rsidR="00F0487F" w:rsidRPr="00A2216E" w:rsidRDefault="00A2216E" w:rsidP="00373DA1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A2216E">
              <w:rPr>
                <w:rFonts w:ascii="Calibri Light" w:hAnsi="Calibri Light"/>
                <w:b/>
                <w:sz w:val="18"/>
                <w:szCs w:val="18"/>
              </w:rPr>
              <w:t>631’676</w:t>
            </w:r>
          </w:p>
        </w:tc>
        <w:tc>
          <w:tcPr>
            <w:tcW w:w="915" w:type="dxa"/>
          </w:tcPr>
          <w:p w:rsidR="00F0487F" w:rsidRPr="00A2216E" w:rsidRDefault="00A2216E" w:rsidP="00373DA1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A2216E">
              <w:rPr>
                <w:rFonts w:ascii="Calibri Light" w:hAnsi="Calibri Light"/>
                <w:b/>
                <w:sz w:val="18"/>
                <w:szCs w:val="18"/>
              </w:rPr>
              <w:t>255’956</w:t>
            </w:r>
          </w:p>
        </w:tc>
        <w:tc>
          <w:tcPr>
            <w:tcW w:w="885" w:type="dxa"/>
          </w:tcPr>
          <w:p w:rsidR="00F0487F" w:rsidRPr="00A2216E" w:rsidRDefault="00A2216E" w:rsidP="00373DA1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A2216E">
              <w:rPr>
                <w:rFonts w:ascii="Calibri Light" w:hAnsi="Calibri Light"/>
                <w:b/>
                <w:sz w:val="18"/>
                <w:szCs w:val="18"/>
              </w:rPr>
              <w:t>29%</w:t>
            </w:r>
          </w:p>
        </w:tc>
      </w:tr>
    </w:tbl>
    <w:p w:rsidR="00F0487F" w:rsidRPr="00F0487F" w:rsidRDefault="00F0487F">
      <w:pPr>
        <w:rPr>
          <w:rFonts w:ascii="Calibri Light" w:hAnsi="Calibri Light"/>
          <w:b/>
        </w:rPr>
      </w:pPr>
    </w:p>
    <w:p w:rsidR="00F0487F" w:rsidRDefault="00F0487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4.21</w:t>
      </w:r>
    </w:p>
    <w:p w:rsidR="00F0487F" w:rsidRDefault="00F0487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4.22</w:t>
      </w:r>
    </w:p>
    <w:p w:rsidR="00F0487F" w:rsidRDefault="00F0487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4.23</w:t>
      </w:r>
    </w:p>
    <w:p w:rsidR="00F0487F" w:rsidRDefault="00F0487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4.24</w:t>
      </w:r>
    </w:p>
    <w:p w:rsidR="00F0487F" w:rsidRDefault="00F0487F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4.2</w:t>
      </w:r>
    </w:p>
    <w:p w:rsidR="00A2216E" w:rsidRDefault="00A2216E">
      <w:pPr>
        <w:rPr>
          <w:rFonts w:ascii="Calibri Light" w:hAnsi="Calibri Light"/>
          <w:b/>
        </w:rPr>
      </w:pPr>
    </w:p>
    <w:p w:rsidR="00A2216E" w:rsidRDefault="005E52F8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Pjesa 4.3     Produkti 3: Kontributi i dldp dhe partnerëve për </w:t>
      </w:r>
      <w:r w:rsidR="007E4050">
        <w:rPr>
          <w:rFonts w:ascii="Calibri Light" w:hAnsi="Calibri Light"/>
          <w:b/>
        </w:rPr>
        <w:t>mundësimin e politikave</w:t>
      </w:r>
    </w:p>
    <w:tbl>
      <w:tblPr>
        <w:tblpPr w:leftFromText="141" w:rightFromText="141" w:vertAnchor="text" w:tblpX="926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0"/>
        <w:gridCol w:w="850"/>
        <w:gridCol w:w="851"/>
        <w:gridCol w:w="850"/>
        <w:gridCol w:w="851"/>
        <w:gridCol w:w="992"/>
        <w:gridCol w:w="966"/>
        <w:gridCol w:w="840"/>
      </w:tblGrid>
      <w:tr w:rsidR="007E4050" w:rsidTr="007E405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300" w:type="dxa"/>
          </w:tcPr>
          <w:p w:rsidR="007E4050" w:rsidRPr="00D10C04" w:rsidRDefault="007E4050" w:rsidP="007E4050">
            <w:pPr>
              <w:rPr>
                <w:rFonts w:ascii="Calibri Light" w:hAnsi="Calibri Light"/>
              </w:rPr>
            </w:pPr>
            <w:r w:rsidRPr="00D10C04">
              <w:rPr>
                <w:rFonts w:ascii="Calibri Light" w:hAnsi="Calibri Light"/>
              </w:rPr>
              <w:t xml:space="preserve">Zhvillimi i praktikave të Mira </w:t>
            </w:r>
            <w:r w:rsidRPr="00D10C04">
              <w:rPr>
                <w:rFonts w:ascii="Calibri Light" w:hAnsi="Calibri Light"/>
                <w:sz w:val="18"/>
                <w:szCs w:val="18"/>
              </w:rPr>
              <w:t xml:space="preserve">                                                                        (Nr SAP 363 200 2500)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22’862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6’673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6’180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492</w:t>
            </w:r>
          </w:p>
        </w:tc>
        <w:tc>
          <w:tcPr>
            <w:tcW w:w="992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56’145</w:t>
            </w:r>
          </w:p>
        </w:tc>
        <w:tc>
          <w:tcPr>
            <w:tcW w:w="966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-33’283</w:t>
            </w:r>
          </w:p>
        </w:tc>
        <w:tc>
          <w:tcPr>
            <w:tcW w:w="840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-146 %</w:t>
            </w:r>
          </w:p>
        </w:tc>
      </w:tr>
      <w:tr w:rsidR="007E4050" w:rsidTr="007E405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300" w:type="dxa"/>
          </w:tcPr>
          <w:p w:rsidR="007E4050" w:rsidRPr="00D10C04" w:rsidRDefault="007E4050" w:rsidP="007E4050">
            <w:pPr>
              <w:rPr>
                <w:rFonts w:ascii="Calibri Light" w:hAnsi="Calibri Light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Ture studimore                                                                                                            (Nr SAP 363 200 2500)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105’765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23’355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23’355</w:t>
            </w:r>
          </w:p>
        </w:tc>
        <w:tc>
          <w:tcPr>
            <w:tcW w:w="992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52’243</w:t>
            </w:r>
          </w:p>
        </w:tc>
        <w:tc>
          <w:tcPr>
            <w:tcW w:w="966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53’522</w:t>
            </w:r>
          </w:p>
        </w:tc>
        <w:tc>
          <w:tcPr>
            <w:tcW w:w="840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51 %</w:t>
            </w:r>
          </w:p>
        </w:tc>
      </w:tr>
      <w:tr w:rsidR="007E4050" w:rsidTr="007E40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300" w:type="dxa"/>
          </w:tcPr>
          <w:p w:rsidR="007E4050" w:rsidRPr="00D10C04" w:rsidRDefault="007E4050" w:rsidP="007E4050">
            <w:pPr>
              <w:rPr>
                <w:rFonts w:ascii="Calibri Light" w:hAnsi="Calibri Light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Takime/konferenca sektpriale                                                                                  (Nr SAP 363 200 2500)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26’638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10’009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126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9’883</w:t>
            </w:r>
          </w:p>
        </w:tc>
        <w:tc>
          <w:tcPr>
            <w:tcW w:w="992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14’277</w:t>
            </w:r>
          </w:p>
        </w:tc>
        <w:tc>
          <w:tcPr>
            <w:tcW w:w="966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12’361</w:t>
            </w:r>
          </w:p>
        </w:tc>
        <w:tc>
          <w:tcPr>
            <w:tcW w:w="840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46 %</w:t>
            </w:r>
          </w:p>
        </w:tc>
      </w:tr>
      <w:tr w:rsidR="007E4050" w:rsidTr="007E405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00" w:type="dxa"/>
          </w:tcPr>
          <w:p w:rsidR="007E4050" w:rsidRPr="00D10C04" w:rsidRDefault="007E4050" w:rsidP="007E4050">
            <w:pPr>
              <w:rPr>
                <w:rFonts w:ascii="Calibri Light" w:hAnsi="Calibri Light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Dokumentet e politik</w:t>
            </w:r>
            <w:r w:rsidRPr="00D10C04">
              <w:rPr>
                <w:rFonts w:ascii="Calibri Light" w:hAnsi="Calibri Light"/>
              </w:rPr>
              <w:t>ë</w:t>
            </w:r>
            <w:r w:rsidRPr="00D10C04">
              <w:rPr>
                <w:rFonts w:ascii="Calibri Light" w:hAnsi="Calibri Light"/>
                <w:sz w:val="18"/>
                <w:szCs w:val="18"/>
              </w:rPr>
              <w:t>s                                                                                             (Nr SAP 363 200 2500)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66’100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25’790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24’484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1’306</w:t>
            </w:r>
          </w:p>
        </w:tc>
        <w:tc>
          <w:tcPr>
            <w:tcW w:w="992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80’296</w:t>
            </w:r>
          </w:p>
        </w:tc>
        <w:tc>
          <w:tcPr>
            <w:tcW w:w="966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-14’197</w:t>
            </w:r>
          </w:p>
        </w:tc>
        <w:tc>
          <w:tcPr>
            <w:tcW w:w="840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-21%</w:t>
            </w:r>
          </w:p>
        </w:tc>
      </w:tr>
      <w:tr w:rsidR="007E4050" w:rsidTr="007E405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300" w:type="dxa"/>
          </w:tcPr>
          <w:p w:rsidR="007E4050" w:rsidRPr="00D10C04" w:rsidRDefault="00F90A17" w:rsidP="007E4050">
            <w:pPr>
              <w:rPr>
                <w:rFonts w:ascii="Calibri Light" w:hAnsi="Calibri Light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Lobimi dhe kontributet me baz</w:t>
            </w:r>
            <w:r w:rsidRPr="00D10C04">
              <w:rPr>
                <w:rFonts w:ascii="Calibri Light" w:hAnsi="Calibri Light"/>
              </w:rPr>
              <w:t>ë</w:t>
            </w:r>
            <w:r w:rsidRPr="00D10C04">
              <w:rPr>
                <w:rFonts w:ascii="Calibri Light" w:hAnsi="Calibri Light"/>
                <w:sz w:val="18"/>
                <w:szCs w:val="18"/>
              </w:rPr>
              <w:t xml:space="preserve">  k</w:t>
            </w:r>
            <w:r w:rsidRPr="00D10C04">
              <w:rPr>
                <w:rFonts w:ascii="Calibri Light" w:hAnsi="Calibri Light"/>
              </w:rPr>
              <w:t>ë</w:t>
            </w:r>
            <w:r w:rsidRPr="00D10C04">
              <w:rPr>
                <w:rFonts w:ascii="Calibri Light" w:hAnsi="Calibri Light"/>
                <w:sz w:val="18"/>
                <w:szCs w:val="18"/>
              </w:rPr>
              <w:t xml:space="preserve"> rkese                                                            </w:t>
            </w:r>
            <w:r w:rsidR="007E4050" w:rsidRPr="00D10C04">
              <w:rPr>
                <w:rFonts w:ascii="Calibri Light" w:hAnsi="Calibri Light"/>
                <w:sz w:val="18"/>
                <w:szCs w:val="18"/>
              </w:rPr>
              <w:t>(Nr SAP 363 200 2500)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136’479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56’738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108’245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-51’507</w:t>
            </w:r>
          </w:p>
        </w:tc>
        <w:tc>
          <w:tcPr>
            <w:tcW w:w="992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172’299</w:t>
            </w:r>
          </w:p>
        </w:tc>
        <w:tc>
          <w:tcPr>
            <w:tcW w:w="966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-35’820</w:t>
            </w:r>
          </w:p>
        </w:tc>
        <w:tc>
          <w:tcPr>
            <w:tcW w:w="840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-26%</w:t>
            </w:r>
          </w:p>
        </w:tc>
      </w:tr>
      <w:tr w:rsidR="007E4050" w:rsidTr="007E405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00" w:type="dxa"/>
          </w:tcPr>
          <w:p w:rsidR="007E4050" w:rsidRPr="00D10C04" w:rsidRDefault="00F90A17" w:rsidP="007E4050">
            <w:pPr>
              <w:rPr>
                <w:rFonts w:ascii="Calibri Light" w:hAnsi="Calibri Light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Bordi i Programit &amp; Takimet e Komitetit t</w:t>
            </w:r>
            <w:r w:rsidRPr="00D10C04">
              <w:rPr>
                <w:rFonts w:ascii="Calibri Light" w:hAnsi="Calibri Light"/>
              </w:rPr>
              <w:t>ë</w:t>
            </w:r>
            <w:r w:rsidRPr="00D10C04">
              <w:rPr>
                <w:rFonts w:ascii="Calibri Light" w:hAnsi="Calibri Light"/>
                <w:sz w:val="18"/>
                <w:szCs w:val="18"/>
              </w:rPr>
              <w:t xml:space="preserve">  Kompetencave                              </w:t>
            </w:r>
            <w:r w:rsidR="007E4050" w:rsidRPr="00D10C04">
              <w:rPr>
                <w:rFonts w:ascii="Calibri Light" w:hAnsi="Calibri Light"/>
                <w:sz w:val="18"/>
                <w:szCs w:val="18"/>
              </w:rPr>
              <w:t>(Nr SAP 363 200 2500)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23’466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7’785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3’142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4’643</w:t>
            </w:r>
          </w:p>
        </w:tc>
        <w:tc>
          <w:tcPr>
            <w:tcW w:w="992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14’711</w:t>
            </w:r>
          </w:p>
        </w:tc>
        <w:tc>
          <w:tcPr>
            <w:tcW w:w="966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8’756</w:t>
            </w:r>
          </w:p>
        </w:tc>
        <w:tc>
          <w:tcPr>
            <w:tcW w:w="840" w:type="dxa"/>
          </w:tcPr>
          <w:p w:rsidR="007E4050" w:rsidRPr="00D10C04" w:rsidRDefault="00D10C04" w:rsidP="007E4050">
            <w:pPr>
              <w:rPr>
                <w:rFonts w:ascii="Calibri Light" w:hAnsi="Calibri Light"/>
                <w:sz w:val="18"/>
                <w:szCs w:val="18"/>
              </w:rPr>
            </w:pPr>
            <w:r w:rsidRPr="00D10C04">
              <w:rPr>
                <w:rFonts w:ascii="Calibri Light" w:hAnsi="Calibri Light"/>
                <w:sz w:val="18"/>
                <w:szCs w:val="18"/>
              </w:rPr>
              <w:t>37 %</w:t>
            </w:r>
          </w:p>
        </w:tc>
      </w:tr>
      <w:tr w:rsidR="007E4050" w:rsidTr="007E405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300" w:type="dxa"/>
          </w:tcPr>
          <w:p w:rsidR="007E4050" w:rsidRPr="00D10C04" w:rsidRDefault="00F90A17" w:rsidP="007E4050">
            <w:pPr>
              <w:rPr>
                <w:rFonts w:ascii="Calibri Light" w:hAnsi="Calibri Light"/>
                <w:b/>
              </w:rPr>
            </w:pPr>
            <w:r w:rsidRPr="00D10C04">
              <w:rPr>
                <w:rFonts w:ascii="Calibri Light" w:hAnsi="Calibri Light"/>
                <w:b/>
                <w:sz w:val="18"/>
                <w:szCs w:val="18"/>
              </w:rPr>
              <w:t>Produkti 3: Kontributi i dldp p</w:t>
            </w:r>
            <w:r w:rsidRPr="00D10C04">
              <w:rPr>
                <w:rFonts w:ascii="Calibri Light" w:hAnsi="Calibri Light"/>
                <w:b/>
              </w:rPr>
              <w:t>ë</w:t>
            </w:r>
            <w:r w:rsidRPr="00D10C04">
              <w:rPr>
                <w:rFonts w:ascii="Calibri Light" w:hAnsi="Calibri Light"/>
                <w:b/>
                <w:sz w:val="18"/>
                <w:szCs w:val="18"/>
              </w:rPr>
              <w:t>r mund</w:t>
            </w:r>
            <w:r w:rsidRPr="00D10C04">
              <w:rPr>
                <w:rFonts w:ascii="Calibri Light" w:hAnsi="Calibri Light"/>
                <w:b/>
              </w:rPr>
              <w:t xml:space="preserve">ësimin e politikave                     </w:t>
            </w:r>
            <w:r w:rsidRPr="00D10C04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="007E4050" w:rsidRPr="00D10C04">
              <w:rPr>
                <w:rFonts w:ascii="Calibri Light" w:hAnsi="Calibri Light"/>
                <w:b/>
                <w:sz w:val="18"/>
                <w:szCs w:val="18"/>
              </w:rPr>
              <w:t>(Nr SAP 363 200 2500)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D10C04">
              <w:rPr>
                <w:rFonts w:ascii="Calibri Light" w:hAnsi="Calibri Light"/>
                <w:b/>
                <w:sz w:val="18"/>
                <w:szCs w:val="18"/>
              </w:rPr>
              <w:t>381’310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D10C04">
              <w:rPr>
                <w:rFonts w:ascii="Calibri Light" w:hAnsi="Calibri Light"/>
                <w:b/>
                <w:sz w:val="18"/>
                <w:szCs w:val="18"/>
              </w:rPr>
              <w:t>130’350</w:t>
            </w:r>
          </w:p>
        </w:tc>
        <w:tc>
          <w:tcPr>
            <w:tcW w:w="850" w:type="dxa"/>
          </w:tcPr>
          <w:p w:rsidR="007E4050" w:rsidRPr="00D10C04" w:rsidRDefault="008A7D42" w:rsidP="007E4050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D10C04">
              <w:rPr>
                <w:rFonts w:ascii="Calibri Light" w:hAnsi="Calibri Light"/>
                <w:b/>
                <w:sz w:val="18"/>
                <w:szCs w:val="18"/>
              </w:rPr>
              <w:t>142’178</w:t>
            </w:r>
          </w:p>
        </w:tc>
        <w:tc>
          <w:tcPr>
            <w:tcW w:w="851" w:type="dxa"/>
          </w:tcPr>
          <w:p w:rsidR="007E4050" w:rsidRPr="00D10C04" w:rsidRDefault="008A7D42" w:rsidP="007E4050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D10C04">
              <w:rPr>
                <w:rFonts w:ascii="Calibri Light" w:hAnsi="Calibri Light"/>
                <w:b/>
                <w:sz w:val="18"/>
                <w:szCs w:val="18"/>
              </w:rPr>
              <w:t>-11’828</w:t>
            </w:r>
          </w:p>
        </w:tc>
        <w:tc>
          <w:tcPr>
            <w:tcW w:w="992" w:type="dxa"/>
          </w:tcPr>
          <w:p w:rsidR="007E4050" w:rsidRPr="00D10C04" w:rsidRDefault="00D10C04" w:rsidP="007E4050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D10C04">
              <w:rPr>
                <w:rFonts w:ascii="Calibri Light" w:hAnsi="Calibri Light"/>
                <w:b/>
                <w:sz w:val="18"/>
                <w:szCs w:val="18"/>
              </w:rPr>
              <w:t>389’971</w:t>
            </w:r>
          </w:p>
        </w:tc>
        <w:tc>
          <w:tcPr>
            <w:tcW w:w="966" w:type="dxa"/>
          </w:tcPr>
          <w:p w:rsidR="007E4050" w:rsidRPr="00D10C04" w:rsidRDefault="00D10C04" w:rsidP="007E4050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D10C04">
              <w:rPr>
                <w:rFonts w:ascii="Calibri Light" w:hAnsi="Calibri Light"/>
                <w:b/>
                <w:sz w:val="18"/>
                <w:szCs w:val="18"/>
              </w:rPr>
              <w:t>-8’661</w:t>
            </w:r>
          </w:p>
        </w:tc>
        <w:tc>
          <w:tcPr>
            <w:tcW w:w="840" w:type="dxa"/>
          </w:tcPr>
          <w:p w:rsidR="007E4050" w:rsidRPr="00D10C04" w:rsidRDefault="00D10C04" w:rsidP="007E4050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D10C04">
              <w:rPr>
                <w:rFonts w:ascii="Calibri Light" w:hAnsi="Calibri Light"/>
                <w:b/>
                <w:sz w:val="18"/>
                <w:szCs w:val="18"/>
              </w:rPr>
              <w:t>-2 %</w:t>
            </w:r>
          </w:p>
        </w:tc>
      </w:tr>
    </w:tbl>
    <w:p w:rsidR="00D10C04" w:rsidRDefault="00D10C04">
      <w:pPr>
        <w:rPr>
          <w:rFonts w:ascii="Calibri Light" w:hAnsi="Calibri Light"/>
          <w:b/>
        </w:rPr>
      </w:pPr>
    </w:p>
    <w:p w:rsidR="007E4050" w:rsidRDefault="007E405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4.311</w:t>
      </w:r>
    </w:p>
    <w:p w:rsidR="007E4050" w:rsidRDefault="007E405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4.312</w:t>
      </w:r>
    </w:p>
    <w:p w:rsidR="007E4050" w:rsidRDefault="007E405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4.313</w:t>
      </w:r>
    </w:p>
    <w:p w:rsidR="007E4050" w:rsidRDefault="007E405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4.321</w:t>
      </w:r>
    </w:p>
    <w:p w:rsidR="007E4050" w:rsidRDefault="007E405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4.322</w:t>
      </w:r>
    </w:p>
    <w:p w:rsidR="007E4050" w:rsidRDefault="007E405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 4.33</w:t>
      </w:r>
    </w:p>
    <w:p w:rsidR="007E4050" w:rsidRDefault="007E4050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   4.3</w:t>
      </w:r>
    </w:p>
    <w:p w:rsidR="00D10C04" w:rsidRDefault="00D10C04">
      <w:pPr>
        <w:rPr>
          <w:rFonts w:ascii="Calibri Light" w:hAnsi="Calibri Light"/>
          <w:b/>
        </w:rPr>
      </w:pPr>
    </w:p>
    <w:tbl>
      <w:tblPr>
        <w:tblW w:w="1417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5"/>
      </w:tblGrid>
      <w:tr w:rsidR="00D10C04" w:rsidRPr="00D10C04" w:rsidTr="00D10C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75" w:type="dxa"/>
          </w:tcPr>
          <w:p w:rsidR="00D10C04" w:rsidRPr="00D10C04" w:rsidRDefault="00D10C04" w:rsidP="00D10C04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10C04">
              <w:rPr>
                <w:rFonts w:ascii="Calibri Light" w:hAnsi="Calibri Light"/>
                <w:b/>
                <w:sz w:val="20"/>
                <w:szCs w:val="20"/>
              </w:rPr>
              <w:lastRenderedPageBreak/>
              <w:t xml:space="preserve">TOTALI Pjesa 4                                                                                                                               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        </w:t>
            </w:r>
            <w:r w:rsidRPr="00D10C04">
              <w:rPr>
                <w:rFonts w:ascii="Calibri Light" w:hAnsi="Calibri Light"/>
                <w:b/>
                <w:sz w:val="20"/>
                <w:szCs w:val="20"/>
              </w:rPr>
              <w:t xml:space="preserve">   4'964'466   1'739'037 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</w:t>
            </w:r>
            <w:r w:rsidRPr="00D10C04">
              <w:rPr>
                <w:rFonts w:ascii="Calibri Light" w:hAnsi="Calibri Light"/>
                <w:b/>
                <w:sz w:val="20"/>
                <w:szCs w:val="20"/>
              </w:rPr>
              <w:t xml:space="preserve"> 2'064'771   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 </w:t>
            </w:r>
            <w:r w:rsidRPr="00D10C04">
              <w:rPr>
                <w:rFonts w:ascii="Calibri Light" w:hAnsi="Calibri Light"/>
                <w:b/>
                <w:sz w:val="20"/>
                <w:szCs w:val="20"/>
              </w:rPr>
              <w:t>-325'734   4'805'758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  </w:t>
            </w:r>
            <w:r w:rsidRPr="00D10C04">
              <w:rPr>
                <w:rFonts w:ascii="Calibri Light" w:hAnsi="Calibri Light"/>
                <w:b/>
                <w:sz w:val="20"/>
                <w:szCs w:val="20"/>
              </w:rPr>
              <w:t xml:space="preserve">  158'708   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 </w:t>
            </w:r>
            <w:r w:rsidRPr="00D10C04">
              <w:rPr>
                <w:rFonts w:ascii="Calibri Light" w:hAnsi="Calibri Light"/>
                <w:b/>
                <w:sz w:val="20"/>
                <w:szCs w:val="20"/>
              </w:rPr>
              <w:t xml:space="preserve"> 3 %</w:t>
            </w:r>
          </w:p>
        </w:tc>
      </w:tr>
    </w:tbl>
    <w:p w:rsidR="00D10C04" w:rsidRDefault="00D10C04">
      <w:pPr>
        <w:rPr>
          <w:rFonts w:ascii="Calibri Light" w:hAnsi="Calibri Light"/>
          <w:b/>
        </w:rPr>
      </w:pPr>
    </w:p>
    <w:tbl>
      <w:tblPr>
        <w:tblW w:w="14265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65"/>
      </w:tblGrid>
      <w:tr w:rsidR="006059EE" w:rsidRPr="006059EE" w:rsidTr="006059E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265" w:type="dxa"/>
          </w:tcPr>
          <w:p w:rsidR="006059EE" w:rsidRPr="006059EE" w:rsidRDefault="006059EE">
            <w:pPr>
              <w:rPr>
                <w:rFonts w:ascii="Calibri Light" w:hAnsi="Calibri Light"/>
                <w:b/>
                <w:lang w:val="en-US"/>
              </w:rPr>
            </w:pPr>
            <w:r w:rsidRPr="006059EE">
              <w:rPr>
                <w:rFonts w:ascii="Calibri Light" w:hAnsi="Calibri Light"/>
                <w:b/>
                <w:lang w:val="en-US"/>
              </w:rPr>
              <w:t>GRAND TOTAL                                                                                                                               8'377'639    2'720'457    2’</w:t>
            </w:r>
            <w:r>
              <w:rPr>
                <w:rFonts w:ascii="Calibri Light" w:hAnsi="Calibri Light"/>
                <w:b/>
                <w:lang w:val="en-US"/>
              </w:rPr>
              <w:t>968’075    -247’619     8’076’427     301’212      4 %</w:t>
            </w:r>
          </w:p>
        </w:tc>
      </w:tr>
    </w:tbl>
    <w:p w:rsidR="00D10C04" w:rsidRPr="006059EE" w:rsidRDefault="00D10C04">
      <w:pPr>
        <w:rPr>
          <w:rFonts w:ascii="Calibri Light" w:hAnsi="Calibri Light"/>
          <w:b/>
          <w:lang w:val="en-US"/>
        </w:rPr>
      </w:pPr>
    </w:p>
    <w:p w:rsidR="00D10C04" w:rsidRPr="00232563" w:rsidRDefault="006059EE">
      <w:pPr>
        <w:rPr>
          <w:b/>
          <w:lang w:val="en-US"/>
        </w:rPr>
      </w:pPr>
      <w:r w:rsidRPr="00232563">
        <w:rPr>
          <w:b/>
          <w:lang w:val="en-US"/>
        </w:rPr>
        <w:t xml:space="preserve">Transferimi </w:t>
      </w:r>
      <w:r w:rsidR="00232563" w:rsidRPr="00232563">
        <w:rPr>
          <w:b/>
          <w:lang w:val="en-US"/>
        </w:rPr>
        <w:t>i</w:t>
      </w:r>
      <w:r w:rsidRPr="00232563">
        <w:rPr>
          <w:b/>
          <w:lang w:val="en-US"/>
        </w:rPr>
        <w:t xml:space="preserve"> fondeve SDC</w:t>
      </w:r>
    </w:p>
    <w:p w:rsidR="006059EE" w:rsidRDefault="006059EE">
      <w:pPr>
        <w:rPr>
          <w:rFonts w:ascii="Calibri Light" w:hAnsi="Calibri Light"/>
        </w:rPr>
      </w:pPr>
      <w:r w:rsidRPr="00232563">
        <w:rPr>
          <w:b/>
        </w:rPr>
        <w:t xml:space="preserve">Bilanci </w:t>
      </w:r>
      <w:r w:rsidR="00232563" w:rsidRPr="00232563">
        <w:rPr>
          <w:b/>
        </w:rPr>
        <w:t>i</w:t>
      </w:r>
      <w:r w:rsidRPr="00232563">
        <w:rPr>
          <w:b/>
        </w:rPr>
        <w:t xml:space="preserve"> fondeve p</w:t>
      </w:r>
      <w:r w:rsidRPr="00232563">
        <w:rPr>
          <w:rFonts w:ascii="Calibri Light" w:hAnsi="Calibri Light"/>
          <w:b/>
        </w:rPr>
        <w:t>ër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232563">
        <w:rPr>
          <w:rFonts w:ascii="Calibri Light" w:hAnsi="Calibri Light"/>
          <w:b/>
        </w:rPr>
        <w:t>01.01.2017</w:t>
      </w:r>
      <w:r w:rsidR="00232563">
        <w:rPr>
          <w:rFonts w:ascii="Calibri Light" w:hAnsi="Calibri Light"/>
        </w:rPr>
        <w:tab/>
      </w:r>
      <w:r w:rsidR="00232563">
        <w:rPr>
          <w:rFonts w:ascii="Calibri Light" w:hAnsi="Calibri Light"/>
        </w:rPr>
        <w:tab/>
      </w:r>
      <w:r w:rsidR="00232563">
        <w:rPr>
          <w:rFonts w:ascii="Calibri Light" w:hAnsi="Calibri Light"/>
        </w:rPr>
        <w:tab/>
      </w:r>
      <w:r w:rsidR="00232563" w:rsidRPr="00232563">
        <w:rPr>
          <w:rFonts w:ascii="Calibri Light" w:hAnsi="Calibri Light"/>
          <w:b/>
        </w:rPr>
        <w:t>-2'091'648.64</w:t>
      </w:r>
    </w:p>
    <w:p w:rsidR="00232563" w:rsidRPr="00232563" w:rsidRDefault="00232563">
      <w:pPr>
        <w:rPr>
          <w:rFonts w:ascii="Calibri Light" w:hAnsi="Calibri Light"/>
          <w:b/>
        </w:rPr>
      </w:pPr>
      <w:r w:rsidRPr="00232563">
        <w:rPr>
          <w:b/>
        </w:rPr>
        <w:t>Pagesat e marra gjat</w:t>
      </w:r>
      <w:r w:rsidRPr="00232563">
        <w:rPr>
          <w:rFonts w:ascii="Calibri Light" w:hAnsi="Calibri Light"/>
          <w:b/>
        </w:rPr>
        <w:t>ë periudhës:</w:t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  <w:t xml:space="preserve">   </w:t>
      </w:r>
    </w:p>
    <w:p w:rsidR="00232563" w:rsidRDefault="00232563">
      <w:pPr>
        <w:rPr>
          <w:rFonts w:ascii="Calibri Light" w:hAnsi="Calibri Light"/>
        </w:rPr>
      </w:pPr>
      <w:r>
        <w:rPr>
          <w:rFonts w:ascii="Calibri Light" w:hAnsi="Calibri Light"/>
        </w:rPr>
        <w:t>14.07.2017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700'000.00</w:t>
      </w:r>
    </w:p>
    <w:p w:rsidR="00232563" w:rsidRPr="00232563" w:rsidRDefault="00232563">
      <w:pPr>
        <w:rPr>
          <w:rFonts w:ascii="Calibri Light" w:hAnsi="Calibri Light"/>
          <w:b/>
        </w:rPr>
      </w:pPr>
      <w:r w:rsidRPr="00232563">
        <w:rPr>
          <w:rFonts w:ascii="Calibri Light" w:hAnsi="Calibri Light"/>
          <w:b/>
        </w:rPr>
        <w:t>Totali i pagesave të marra:</w:t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  <w:t>700'000.00</w:t>
      </w:r>
    </w:p>
    <w:p w:rsidR="00232563" w:rsidRDefault="00232563">
      <w:pPr>
        <w:rPr>
          <w:rFonts w:ascii="Calibri Light" w:hAnsi="Calibri Light"/>
        </w:rPr>
      </w:pPr>
      <w:r w:rsidRPr="00232563">
        <w:rPr>
          <w:rFonts w:ascii="Calibri Light" w:hAnsi="Calibri Light"/>
          <w:b/>
        </w:rPr>
        <w:t>Shpenzimet për periudhën korente:</w:t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</w:r>
      <w:r w:rsidRPr="00232563">
        <w:rPr>
          <w:rFonts w:ascii="Calibri Light" w:hAnsi="Calibri Light"/>
          <w:b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232563">
        <w:rPr>
          <w:rFonts w:ascii="Calibri Light" w:hAnsi="Calibri Light"/>
          <w:b/>
        </w:rPr>
        <w:t>2'968'076.38</w:t>
      </w:r>
    </w:p>
    <w:p w:rsidR="00232563" w:rsidRPr="00232563" w:rsidRDefault="00232563">
      <w:r w:rsidRPr="00232563">
        <w:rPr>
          <w:rFonts w:ascii="Calibri Light" w:hAnsi="Calibri Light"/>
          <w:b/>
        </w:rPr>
        <w:t>Bilanci i fondeve (në favor të HSI)</w:t>
      </w:r>
      <w:r>
        <w:rPr>
          <w:rFonts w:ascii="Calibri Light" w:hAnsi="Calibri Light"/>
        </w:rPr>
        <w:tab/>
        <w:t>31.12.2017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232563">
        <w:rPr>
          <w:rFonts w:ascii="Calibri Light" w:hAnsi="Calibri Light"/>
          <w:b/>
        </w:rPr>
        <w:t>176'426.74</w:t>
      </w:r>
    </w:p>
    <w:sectPr w:rsidR="00232563" w:rsidRPr="00232563" w:rsidSect="00870EA6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EF2" w:rsidRDefault="00EF1EF2" w:rsidP="00E57AD8">
      <w:pPr>
        <w:spacing w:after="0" w:line="240" w:lineRule="auto"/>
      </w:pPr>
      <w:r>
        <w:separator/>
      </w:r>
    </w:p>
  </w:endnote>
  <w:endnote w:type="continuationSeparator" w:id="1">
    <w:p w:rsidR="00EF1EF2" w:rsidRDefault="00EF1EF2" w:rsidP="00E5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5587"/>
      <w:docPartObj>
        <w:docPartGallery w:val="Page Numbers (Bottom of Page)"/>
        <w:docPartUnique/>
      </w:docPartObj>
    </w:sdtPr>
    <w:sdtContent>
      <w:p w:rsidR="006059EE" w:rsidRDefault="006059EE">
        <w:pPr>
          <w:pStyle w:val="Footer"/>
          <w:jc w:val="right"/>
        </w:pPr>
        <w:fldSimple w:instr=" PAGE   \* MERGEFORMAT ">
          <w:r w:rsidR="00232563">
            <w:rPr>
              <w:noProof/>
            </w:rPr>
            <w:t>1</w:t>
          </w:r>
        </w:fldSimple>
      </w:p>
    </w:sdtContent>
  </w:sdt>
  <w:p w:rsidR="006059EE" w:rsidRDefault="006059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EF2" w:rsidRDefault="00EF1EF2" w:rsidP="00E57AD8">
      <w:pPr>
        <w:spacing w:after="0" w:line="240" w:lineRule="auto"/>
      </w:pPr>
      <w:r>
        <w:separator/>
      </w:r>
    </w:p>
  </w:footnote>
  <w:footnote w:type="continuationSeparator" w:id="1">
    <w:p w:rsidR="00EF1EF2" w:rsidRDefault="00EF1EF2" w:rsidP="00E57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EA6"/>
    <w:rsid w:val="000F2746"/>
    <w:rsid w:val="0015571F"/>
    <w:rsid w:val="00232563"/>
    <w:rsid w:val="00235726"/>
    <w:rsid w:val="00317BEF"/>
    <w:rsid w:val="003410B1"/>
    <w:rsid w:val="00373DA1"/>
    <w:rsid w:val="004A2D1F"/>
    <w:rsid w:val="005E52F8"/>
    <w:rsid w:val="006059EE"/>
    <w:rsid w:val="006772F2"/>
    <w:rsid w:val="00761095"/>
    <w:rsid w:val="007E4050"/>
    <w:rsid w:val="00870EA6"/>
    <w:rsid w:val="008A7D42"/>
    <w:rsid w:val="008D3647"/>
    <w:rsid w:val="00962362"/>
    <w:rsid w:val="009655D0"/>
    <w:rsid w:val="00981A44"/>
    <w:rsid w:val="00A2216E"/>
    <w:rsid w:val="00A51E84"/>
    <w:rsid w:val="00B11E3D"/>
    <w:rsid w:val="00B1597D"/>
    <w:rsid w:val="00CA4590"/>
    <w:rsid w:val="00D10C04"/>
    <w:rsid w:val="00D47B5B"/>
    <w:rsid w:val="00E57AD8"/>
    <w:rsid w:val="00EF1EF2"/>
    <w:rsid w:val="00F0487F"/>
    <w:rsid w:val="00F87972"/>
    <w:rsid w:val="00F90A17"/>
    <w:rsid w:val="00FE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7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AD8"/>
  </w:style>
  <w:style w:type="paragraph" w:styleId="Footer">
    <w:name w:val="footer"/>
    <w:basedOn w:val="Normal"/>
    <w:link w:val="FooterChar"/>
    <w:uiPriority w:val="99"/>
    <w:unhideWhenUsed/>
    <w:rsid w:val="00E57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CD75-61F4-4164-B4D9-B0D26D68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966</Words>
  <Characters>5122</Characters>
  <Application>Microsoft Office Word</Application>
  <DocSecurity>0</DocSecurity>
  <Lines>425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18</cp:revision>
  <dcterms:created xsi:type="dcterms:W3CDTF">2018-06-04T13:32:00Z</dcterms:created>
  <dcterms:modified xsi:type="dcterms:W3CDTF">2018-06-04T18:14:00Z</dcterms:modified>
</cp:coreProperties>
</file>