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809"/>
        <w:tblW w:w="100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6817"/>
        <w:gridCol w:w="1684"/>
      </w:tblGrid>
      <w:tr w:rsidR="002532FD" w:rsidRPr="002532FD" w:rsidTr="00C17C6D">
        <w:trPr>
          <w:trHeight w:val="521"/>
        </w:trPr>
        <w:tc>
          <w:tcPr>
            <w:tcW w:w="10022" w:type="dxa"/>
            <w:gridSpan w:val="3"/>
            <w:shd w:val="clear" w:color="auto" w:fill="D9D9D9" w:themeFill="background1" w:themeFillShade="D9"/>
          </w:tcPr>
          <w:p w:rsidR="002532FD" w:rsidRPr="002532FD" w:rsidRDefault="002532FD" w:rsidP="00C17C6D">
            <w:pPr>
              <w:rPr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 xml:space="preserve">DITA E PARË </w:t>
            </w:r>
          </w:p>
        </w:tc>
      </w:tr>
      <w:tr w:rsidR="002532FD" w:rsidRPr="002532FD" w:rsidTr="00C17C6D">
        <w:trPr>
          <w:trHeight w:val="521"/>
        </w:trPr>
        <w:tc>
          <w:tcPr>
            <w:tcW w:w="1521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 xml:space="preserve">Ora </w:t>
            </w:r>
          </w:p>
        </w:tc>
        <w:tc>
          <w:tcPr>
            <w:tcW w:w="6817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Përshkrimi</w:t>
            </w:r>
          </w:p>
        </w:tc>
        <w:tc>
          <w:tcPr>
            <w:tcW w:w="1684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Kush</w:t>
            </w:r>
          </w:p>
        </w:tc>
      </w:tr>
      <w:tr w:rsidR="002532FD" w:rsidRPr="002532FD" w:rsidTr="00C17C6D">
        <w:trPr>
          <w:trHeight w:val="521"/>
        </w:trPr>
        <w:tc>
          <w:tcPr>
            <w:tcW w:w="1521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09:00-09:30</w:t>
            </w:r>
          </w:p>
        </w:tc>
        <w:tc>
          <w:tcPr>
            <w:tcW w:w="6817" w:type="dxa"/>
          </w:tcPr>
          <w:p w:rsidR="002532FD" w:rsidRPr="002532FD" w:rsidRDefault="002532FD" w:rsidP="00C17C6D">
            <w:pPr>
              <w:rPr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Fonts w:ascii="Times New Roman" w:hAnsi="Times New Roman"/>
                <w:sz w:val="21"/>
                <w:szCs w:val="21"/>
                <w:lang w:val="sq-AL"/>
              </w:rPr>
              <w:t xml:space="preserve">Regjistrimi </w:t>
            </w:r>
          </w:p>
        </w:tc>
        <w:tc>
          <w:tcPr>
            <w:tcW w:w="1684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</w:p>
        </w:tc>
      </w:tr>
      <w:tr w:rsidR="002532FD" w:rsidRPr="002532FD" w:rsidTr="00C17C6D">
        <w:trPr>
          <w:trHeight w:val="521"/>
        </w:trPr>
        <w:tc>
          <w:tcPr>
            <w:tcW w:w="1521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09:30-09:40</w:t>
            </w:r>
          </w:p>
        </w:tc>
        <w:tc>
          <w:tcPr>
            <w:tcW w:w="6817" w:type="dxa"/>
          </w:tcPr>
          <w:p w:rsidR="002532FD" w:rsidRPr="002532FD" w:rsidRDefault="002532FD" w:rsidP="00C17C6D">
            <w:pPr>
              <w:rPr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Fonts w:ascii="Times New Roman" w:hAnsi="Times New Roman"/>
                <w:sz w:val="21"/>
                <w:szCs w:val="21"/>
                <w:lang w:val="sq-AL"/>
              </w:rPr>
              <w:t xml:space="preserve">Fjala hapëse dhe objektivat e takimit </w:t>
            </w:r>
          </w:p>
        </w:tc>
        <w:tc>
          <w:tcPr>
            <w:tcW w:w="1684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  <w:t xml:space="preserve">MZHU, </w:t>
            </w:r>
            <w:r w:rsidR="00B44FE9"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  <w:t>AKPT</w:t>
            </w:r>
          </w:p>
        </w:tc>
      </w:tr>
      <w:tr w:rsidR="002532FD" w:rsidRPr="00C17C6D" w:rsidTr="00C17C6D">
        <w:trPr>
          <w:trHeight w:val="1153"/>
        </w:trPr>
        <w:tc>
          <w:tcPr>
            <w:tcW w:w="1521" w:type="dxa"/>
            <w:shd w:val="clear" w:color="auto" w:fill="D9D9D9" w:themeFill="background1" w:themeFillShade="D9"/>
          </w:tcPr>
          <w:p w:rsidR="002532FD" w:rsidRPr="002532FD" w:rsidRDefault="002532FD" w:rsidP="00C17C6D">
            <w:pPr>
              <w:rPr>
                <w:rFonts w:ascii="Times New Roman" w:hAnsi="Times New Roman"/>
                <w:bCs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SESIONI 1</w:t>
            </w:r>
          </w:p>
        </w:tc>
        <w:tc>
          <w:tcPr>
            <w:tcW w:w="6817" w:type="dxa"/>
            <w:shd w:val="clear" w:color="auto" w:fill="D9D9D9" w:themeFill="background1" w:themeFillShade="D9"/>
          </w:tcPr>
          <w:p w:rsidR="002532FD" w:rsidRPr="002532FD" w:rsidRDefault="002532FD" w:rsidP="00C17C6D">
            <w:pPr>
              <w:rPr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Trajnim i përgjithshëm mbi Planifikimin Kombëtar e Rajonal me ekspertët e Zyrave të Planifikimit dhe Kontrollit të Zhvillimit të Territorit.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</w:p>
        </w:tc>
      </w:tr>
      <w:tr w:rsidR="002532FD" w:rsidRPr="002532FD" w:rsidTr="00C17C6D">
        <w:trPr>
          <w:trHeight w:val="1357"/>
        </w:trPr>
        <w:tc>
          <w:tcPr>
            <w:tcW w:w="1521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09:45-10:030</w:t>
            </w:r>
          </w:p>
        </w:tc>
        <w:tc>
          <w:tcPr>
            <w:tcW w:w="6817" w:type="dxa"/>
          </w:tcPr>
          <w:p w:rsidR="002532FD" w:rsidRPr="002532FD" w:rsidRDefault="002532FD" w:rsidP="00C17C6D">
            <w:pPr>
              <w:rPr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Fonts w:ascii="Times New Roman" w:hAnsi="Times New Roman"/>
                <w:sz w:val="21"/>
                <w:szCs w:val="21"/>
                <w:lang w:val="sq-AL"/>
              </w:rPr>
              <w:t>Hierarkia, Përmbajtja dhe Procesi në hartimin e dokumenteve në nivel kombëtar sipas legjislacionin shqiptar për planifikimin e territorit.</w:t>
            </w:r>
          </w:p>
          <w:p w:rsidR="002532FD" w:rsidRPr="002532FD" w:rsidRDefault="002532FD" w:rsidP="00C17C6D">
            <w:pPr>
              <w:rPr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Fonts w:ascii="Times New Roman" w:hAnsi="Times New Roman"/>
                <w:sz w:val="21"/>
                <w:szCs w:val="21"/>
                <w:lang w:val="sq-AL"/>
              </w:rPr>
              <w:t xml:space="preserve">Plane kombëtare të hartuara më parë dhe në fuqi - Diskutim </w:t>
            </w:r>
          </w:p>
        </w:tc>
        <w:tc>
          <w:tcPr>
            <w:tcW w:w="1684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  <w:t>Zenel Bajrami</w:t>
            </w:r>
          </w:p>
        </w:tc>
      </w:tr>
      <w:tr w:rsidR="002532FD" w:rsidRPr="002532FD" w:rsidTr="00C17C6D">
        <w:trPr>
          <w:trHeight w:val="800"/>
        </w:trPr>
        <w:tc>
          <w:tcPr>
            <w:tcW w:w="1521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10.30-11.00</w:t>
            </w:r>
          </w:p>
        </w:tc>
        <w:tc>
          <w:tcPr>
            <w:tcW w:w="6817" w:type="dxa"/>
          </w:tcPr>
          <w:p w:rsidR="002532FD" w:rsidRPr="002532FD" w:rsidRDefault="002532FD" w:rsidP="00C17C6D">
            <w:pPr>
              <w:pStyle w:val="NoSpacing"/>
              <w:rPr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Fonts w:ascii="Times New Roman" w:hAnsi="Times New Roman"/>
                <w:sz w:val="21"/>
                <w:szCs w:val="21"/>
                <w:lang w:val="sq-AL"/>
              </w:rPr>
              <w:t>Koordinimi i Njësive të Qeverisjes Vendore me organet përgjegjëse për planifkimin e territorit në nivel qëndror</w:t>
            </w:r>
          </w:p>
          <w:p w:rsidR="002532FD" w:rsidRPr="002532FD" w:rsidRDefault="002532FD" w:rsidP="00C17C6D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sz w:val="21"/>
                <w:szCs w:val="21"/>
                <w:lang w:val="sq-AL"/>
              </w:rPr>
            </w:pPr>
          </w:p>
        </w:tc>
        <w:tc>
          <w:tcPr>
            <w:tcW w:w="1684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  <w:t>Zenel Bajrami</w:t>
            </w:r>
          </w:p>
        </w:tc>
      </w:tr>
      <w:tr w:rsidR="002532FD" w:rsidRPr="002532FD" w:rsidTr="00C17C6D">
        <w:trPr>
          <w:trHeight w:val="301"/>
        </w:trPr>
        <w:tc>
          <w:tcPr>
            <w:tcW w:w="1521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11:00-11:15</w:t>
            </w:r>
          </w:p>
        </w:tc>
        <w:tc>
          <w:tcPr>
            <w:tcW w:w="6817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Pushim kafeje</w:t>
            </w:r>
          </w:p>
        </w:tc>
        <w:tc>
          <w:tcPr>
            <w:tcW w:w="1684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</w:p>
        </w:tc>
      </w:tr>
      <w:tr w:rsidR="002532FD" w:rsidRPr="00C17C6D" w:rsidTr="00C17C6D">
        <w:trPr>
          <w:trHeight w:val="301"/>
        </w:trPr>
        <w:tc>
          <w:tcPr>
            <w:tcW w:w="1521" w:type="dxa"/>
            <w:shd w:val="clear" w:color="auto" w:fill="BFBFBF" w:themeFill="background1" w:themeFillShade="BF"/>
          </w:tcPr>
          <w:p w:rsidR="002532FD" w:rsidRPr="002532FD" w:rsidRDefault="002532FD" w:rsidP="00C17C6D">
            <w:pPr>
              <w:rPr>
                <w:rStyle w:val="Strong"/>
                <w:bCs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SESIONI 2</w:t>
            </w:r>
          </w:p>
        </w:tc>
        <w:tc>
          <w:tcPr>
            <w:tcW w:w="6817" w:type="dxa"/>
            <w:shd w:val="clear" w:color="auto" w:fill="BFBFBF" w:themeFill="background1" w:themeFillShade="BF"/>
          </w:tcPr>
          <w:p w:rsidR="002532FD" w:rsidRPr="002532FD" w:rsidRDefault="002532FD" w:rsidP="00C17C6D">
            <w:pPr>
              <w:rPr>
                <w:rStyle w:val="Strong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Trajnim i përgjithshëm mbi Planifikimin Vendor me ekspertët e Zyrave të Planifikimit dhe Kontrollit të Zhvillimit të Territorit.</w:t>
            </w:r>
          </w:p>
        </w:tc>
        <w:tc>
          <w:tcPr>
            <w:tcW w:w="1684" w:type="dxa"/>
            <w:shd w:val="clear" w:color="auto" w:fill="BFBFBF" w:themeFill="background1" w:themeFillShade="BF"/>
          </w:tcPr>
          <w:p w:rsidR="002532FD" w:rsidRPr="002532FD" w:rsidRDefault="002532FD" w:rsidP="00C17C6D">
            <w:pPr>
              <w:rPr>
                <w:rStyle w:val="Strong"/>
                <w:bCs w:val="0"/>
                <w:sz w:val="21"/>
                <w:szCs w:val="21"/>
                <w:lang w:val="sq-AL"/>
              </w:rPr>
            </w:pPr>
          </w:p>
        </w:tc>
      </w:tr>
      <w:tr w:rsidR="002532FD" w:rsidRPr="002532FD" w:rsidTr="00C17C6D">
        <w:trPr>
          <w:trHeight w:val="301"/>
        </w:trPr>
        <w:tc>
          <w:tcPr>
            <w:tcW w:w="1521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11:15-12:00</w:t>
            </w:r>
          </w:p>
        </w:tc>
        <w:tc>
          <w:tcPr>
            <w:tcW w:w="6817" w:type="dxa"/>
          </w:tcPr>
          <w:p w:rsidR="002532FD" w:rsidRPr="002532FD" w:rsidRDefault="002532FD" w:rsidP="00C17C6D">
            <w:pPr>
              <w:pStyle w:val="NoSpacing"/>
              <w:rPr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Fonts w:ascii="Times New Roman" w:hAnsi="Times New Roman"/>
                <w:sz w:val="21"/>
                <w:szCs w:val="21"/>
                <w:lang w:val="sq-AL"/>
              </w:rPr>
              <w:t xml:space="preserve">Vështrim mbi planifikimin në nivel vendor në Shqipëri; </w:t>
            </w:r>
          </w:p>
          <w:p w:rsidR="002532FD" w:rsidRPr="002532FD" w:rsidRDefault="002532FD" w:rsidP="00C17C6D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sz w:val="21"/>
                <w:szCs w:val="21"/>
                <w:lang w:val="sq-AL"/>
              </w:rPr>
            </w:pPr>
            <w:r w:rsidRPr="002532FD">
              <w:rPr>
                <w:rFonts w:ascii="Times New Roman" w:hAnsi="Times New Roman"/>
                <w:sz w:val="21"/>
                <w:szCs w:val="21"/>
                <w:lang w:val="sq-AL"/>
              </w:rPr>
              <w:t xml:space="preserve">Kuadri ligjor; Çështje kryesore të përgatitjes dhe zbatimit të PPV-ve; </w:t>
            </w:r>
            <w:r w:rsidRPr="002532FD">
              <w:rPr>
                <w:rStyle w:val="Strong"/>
                <w:rFonts w:ascii="Times New Roman" w:hAnsi="Times New Roman"/>
                <w:b w:val="0"/>
                <w:bCs w:val="0"/>
                <w:sz w:val="21"/>
                <w:szCs w:val="21"/>
                <w:lang w:val="sq-AL"/>
              </w:rPr>
              <w:t>Procesi</w:t>
            </w:r>
          </w:p>
        </w:tc>
        <w:tc>
          <w:tcPr>
            <w:tcW w:w="1684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  <w:t>Zenel Bajrami</w:t>
            </w:r>
          </w:p>
        </w:tc>
      </w:tr>
      <w:tr w:rsidR="002532FD" w:rsidRPr="002532FD" w:rsidTr="00C17C6D">
        <w:trPr>
          <w:trHeight w:val="301"/>
        </w:trPr>
        <w:tc>
          <w:tcPr>
            <w:tcW w:w="1521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12:00-13:00</w:t>
            </w:r>
          </w:p>
        </w:tc>
        <w:tc>
          <w:tcPr>
            <w:tcW w:w="6817" w:type="dxa"/>
          </w:tcPr>
          <w:p w:rsidR="002532FD" w:rsidRPr="002532FD" w:rsidRDefault="002532FD" w:rsidP="00C17C6D">
            <w:pPr>
              <w:pStyle w:val="NoSpacing"/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  <w:t xml:space="preserve">Përmbajtja e Planeve të Përgjithshme Vendore të Territorit sipas legjislacionit në fuqi; </w:t>
            </w:r>
            <w:r w:rsidRPr="002532FD">
              <w:rPr>
                <w:rFonts w:ascii="Times New Roman" w:hAnsi="Times New Roman"/>
                <w:sz w:val="21"/>
                <w:szCs w:val="21"/>
                <w:lang w:val="sq-AL"/>
              </w:rPr>
              <w:t xml:space="preserve">Mbledhja e të dhënave dhe analiza e situates; Forumi Këshillimor Vendor Analizat e detajuara dhe Analiza Metabolike; </w:t>
            </w:r>
          </w:p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  <w:t>PPV të hartuara më parë - Shembuj</w:t>
            </w:r>
          </w:p>
        </w:tc>
        <w:tc>
          <w:tcPr>
            <w:tcW w:w="1684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  <w:t>Zenel Bajrami</w:t>
            </w:r>
          </w:p>
        </w:tc>
      </w:tr>
      <w:tr w:rsidR="002532FD" w:rsidRPr="002532FD" w:rsidTr="00C17C6D">
        <w:trPr>
          <w:trHeight w:val="301"/>
        </w:trPr>
        <w:tc>
          <w:tcPr>
            <w:tcW w:w="1521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13.00-14.00</w:t>
            </w:r>
          </w:p>
        </w:tc>
        <w:tc>
          <w:tcPr>
            <w:tcW w:w="6817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Drekë</w:t>
            </w:r>
          </w:p>
        </w:tc>
        <w:tc>
          <w:tcPr>
            <w:tcW w:w="1684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</w:p>
        </w:tc>
      </w:tr>
      <w:tr w:rsidR="002532FD" w:rsidRPr="002532FD" w:rsidTr="00C17C6D">
        <w:trPr>
          <w:trHeight w:val="673"/>
        </w:trPr>
        <w:tc>
          <w:tcPr>
            <w:tcW w:w="1521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14.00-15.00</w:t>
            </w:r>
          </w:p>
        </w:tc>
        <w:tc>
          <w:tcPr>
            <w:tcW w:w="6817" w:type="dxa"/>
          </w:tcPr>
          <w:p w:rsidR="002532FD" w:rsidRPr="002532FD" w:rsidRDefault="002532FD" w:rsidP="00C17C6D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  <w:t xml:space="preserve">Përmbajtja e Planeve të Përgjithshme Vendore të Territorit sipas legjislacionit në fuqi; Vizionimi, planifikimi strategjik dhe Plani i Zhvillimit </w:t>
            </w:r>
          </w:p>
        </w:tc>
        <w:tc>
          <w:tcPr>
            <w:tcW w:w="1684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  <w:t>Zenel Bajrami</w:t>
            </w:r>
          </w:p>
        </w:tc>
      </w:tr>
      <w:tr w:rsidR="002532FD" w:rsidRPr="002532FD" w:rsidTr="00C17C6D">
        <w:trPr>
          <w:trHeight w:val="673"/>
        </w:trPr>
        <w:tc>
          <w:tcPr>
            <w:tcW w:w="1521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15:00-15:45</w:t>
            </w:r>
          </w:p>
        </w:tc>
        <w:tc>
          <w:tcPr>
            <w:tcW w:w="6817" w:type="dxa"/>
          </w:tcPr>
          <w:p w:rsidR="002532FD" w:rsidRPr="002532FD" w:rsidRDefault="002532FD" w:rsidP="00C17C6D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  <w:t>Përmbajtja e Planeve të Përgjithshme Vendore të Territorit sipas legjislacionit në fuqi; Rregullorja Vendore, treguesit e planifikimit të territorit dhe zhvillimit të tokës.</w:t>
            </w:r>
          </w:p>
        </w:tc>
        <w:tc>
          <w:tcPr>
            <w:tcW w:w="1684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  <w:t>Zenel Bajrami</w:t>
            </w:r>
          </w:p>
        </w:tc>
      </w:tr>
      <w:tr w:rsidR="002532FD" w:rsidRPr="002532FD" w:rsidTr="00C17C6D">
        <w:trPr>
          <w:trHeight w:val="521"/>
        </w:trPr>
        <w:tc>
          <w:tcPr>
            <w:tcW w:w="1521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15.45-16.00</w:t>
            </w:r>
          </w:p>
        </w:tc>
        <w:tc>
          <w:tcPr>
            <w:tcW w:w="6817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Pushim kafeje</w:t>
            </w:r>
          </w:p>
        </w:tc>
        <w:tc>
          <w:tcPr>
            <w:tcW w:w="1684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</w:p>
        </w:tc>
      </w:tr>
      <w:tr w:rsidR="002532FD" w:rsidRPr="002532FD" w:rsidTr="00C17C6D">
        <w:trPr>
          <w:trHeight w:val="540"/>
        </w:trPr>
        <w:tc>
          <w:tcPr>
            <w:tcW w:w="1521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16.00-17.00</w:t>
            </w:r>
          </w:p>
        </w:tc>
        <w:tc>
          <w:tcPr>
            <w:tcW w:w="6817" w:type="dxa"/>
          </w:tcPr>
          <w:p w:rsidR="002532FD" w:rsidRPr="002532FD" w:rsidRDefault="002532FD" w:rsidP="00C17C6D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b w:val="0"/>
                <w:bCs w:val="0"/>
                <w:sz w:val="21"/>
                <w:szCs w:val="21"/>
                <w:lang w:val="sq-AL"/>
              </w:rPr>
              <w:t>PIK dhe VSM në kuadër të hartimit të PPPV-së</w:t>
            </w:r>
          </w:p>
        </w:tc>
        <w:tc>
          <w:tcPr>
            <w:tcW w:w="1684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  <w:t>dldp</w:t>
            </w:r>
          </w:p>
        </w:tc>
      </w:tr>
      <w:tr w:rsidR="002532FD" w:rsidRPr="00C17C6D" w:rsidTr="00C17C6D">
        <w:trPr>
          <w:trHeight w:val="521"/>
        </w:trPr>
        <w:tc>
          <w:tcPr>
            <w:tcW w:w="1521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17.00-17.15</w:t>
            </w:r>
          </w:p>
        </w:tc>
        <w:tc>
          <w:tcPr>
            <w:tcW w:w="6817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Konkluzionet e ditës së parë.</w:t>
            </w:r>
          </w:p>
        </w:tc>
        <w:tc>
          <w:tcPr>
            <w:tcW w:w="1684" w:type="dxa"/>
          </w:tcPr>
          <w:p w:rsidR="002532FD" w:rsidRPr="002532FD" w:rsidRDefault="002532FD" w:rsidP="00C17C6D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</w:p>
        </w:tc>
      </w:tr>
    </w:tbl>
    <w:p w:rsidR="00384C1B" w:rsidRDefault="00384C1B" w:rsidP="00384C1B">
      <w:pPr>
        <w:rPr>
          <w:lang w:val="sq-AL"/>
        </w:rPr>
      </w:pPr>
    </w:p>
    <w:p w:rsidR="002532FD" w:rsidRPr="002532FD" w:rsidRDefault="002532FD" w:rsidP="00384C1B">
      <w:pPr>
        <w:rPr>
          <w:lang w:val="sq-AL"/>
        </w:rPr>
      </w:pPr>
    </w:p>
    <w:tbl>
      <w:tblPr>
        <w:tblStyle w:val="TableGrid"/>
        <w:tblW w:w="101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6875"/>
        <w:gridCol w:w="1698"/>
      </w:tblGrid>
      <w:tr w:rsidR="002532FD" w:rsidRPr="002532FD" w:rsidTr="002532FD">
        <w:trPr>
          <w:trHeight w:val="545"/>
        </w:trPr>
        <w:tc>
          <w:tcPr>
            <w:tcW w:w="10107" w:type="dxa"/>
            <w:gridSpan w:val="3"/>
            <w:shd w:val="clear" w:color="auto" w:fill="D9D9D9" w:themeFill="background1" w:themeFillShade="D9"/>
          </w:tcPr>
          <w:p w:rsidR="002532FD" w:rsidRPr="002532FD" w:rsidRDefault="00384C1B" w:rsidP="00506CE7">
            <w:pPr>
              <w:rPr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lang w:val="sq-AL"/>
              </w:rPr>
              <w:br w:type="page"/>
            </w:r>
            <w:r w:rsidR="002532FD"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 xml:space="preserve">DITA E DYTË </w:t>
            </w:r>
          </w:p>
        </w:tc>
      </w:tr>
      <w:tr w:rsidR="00384C1B" w:rsidRPr="002532FD" w:rsidTr="002532FD">
        <w:trPr>
          <w:trHeight w:val="545"/>
        </w:trPr>
        <w:tc>
          <w:tcPr>
            <w:tcW w:w="1534" w:type="dxa"/>
          </w:tcPr>
          <w:p w:rsidR="00384C1B" w:rsidRPr="002532FD" w:rsidRDefault="00384C1B" w:rsidP="00B50A0F">
            <w:pPr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 xml:space="preserve">Ora </w:t>
            </w:r>
          </w:p>
        </w:tc>
        <w:tc>
          <w:tcPr>
            <w:tcW w:w="6875" w:type="dxa"/>
          </w:tcPr>
          <w:p w:rsidR="00384C1B" w:rsidRPr="002532FD" w:rsidRDefault="00384C1B" w:rsidP="00B50A0F">
            <w:pPr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Përshkrimi</w:t>
            </w:r>
          </w:p>
        </w:tc>
        <w:tc>
          <w:tcPr>
            <w:tcW w:w="1698" w:type="dxa"/>
          </w:tcPr>
          <w:p w:rsidR="00384C1B" w:rsidRPr="002532FD" w:rsidRDefault="00384C1B" w:rsidP="00B50A0F">
            <w:pPr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Kush</w:t>
            </w:r>
          </w:p>
        </w:tc>
      </w:tr>
      <w:tr w:rsidR="00384C1B" w:rsidRPr="002532FD" w:rsidTr="002532FD">
        <w:trPr>
          <w:trHeight w:val="545"/>
        </w:trPr>
        <w:tc>
          <w:tcPr>
            <w:tcW w:w="1534" w:type="dxa"/>
          </w:tcPr>
          <w:p w:rsidR="00384C1B" w:rsidRPr="002532FD" w:rsidRDefault="00384C1B" w:rsidP="00B50A0F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09:00-09:30</w:t>
            </w:r>
          </w:p>
        </w:tc>
        <w:tc>
          <w:tcPr>
            <w:tcW w:w="6875" w:type="dxa"/>
          </w:tcPr>
          <w:p w:rsidR="00384C1B" w:rsidRPr="002532FD" w:rsidRDefault="00384C1B" w:rsidP="00B50A0F">
            <w:pPr>
              <w:rPr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Fonts w:ascii="Times New Roman" w:hAnsi="Times New Roman"/>
                <w:sz w:val="21"/>
                <w:szCs w:val="21"/>
                <w:lang w:val="sq-AL"/>
              </w:rPr>
              <w:t xml:space="preserve">Regjistrimi </w:t>
            </w:r>
          </w:p>
        </w:tc>
        <w:tc>
          <w:tcPr>
            <w:tcW w:w="1698" w:type="dxa"/>
          </w:tcPr>
          <w:p w:rsidR="00384C1B" w:rsidRPr="002532FD" w:rsidRDefault="00384C1B" w:rsidP="00B50A0F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</w:p>
        </w:tc>
      </w:tr>
      <w:tr w:rsidR="00384C1B" w:rsidRPr="002532FD" w:rsidTr="002532FD">
        <w:trPr>
          <w:trHeight w:val="564"/>
        </w:trPr>
        <w:tc>
          <w:tcPr>
            <w:tcW w:w="1534" w:type="dxa"/>
          </w:tcPr>
          <w:p w:rsidR="00384C1B" w:rsidRPr="002532FD" w:rsidRDefault="00384C1B" w:rsidP="00B50A0F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09:30-09:40</w:t>
            </w:r>
          </w:p>
        </w:tc>
        <w:tc>
          <w:tcPr>
            <w:tcW w:w="6875" w:type="dxa"/>
          </w:tcPr>
          <w:p w:rsidR="00384C1B" w:rsidRPr="002532FD" w:rsidRDefault="00384C1B" w:rsidP="00B50A0F">
            <w:pPr>
              <w:rPr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Fonts w:ascii="Times New Roman" w:hAnsi="Times New Roman"/>
                <w:sz w:val="21"/>
                <w:szCs w:val="21"/>
                <w:lang w:val="sq-AL"/>
              </w:rPr>
              <w:t xml:space="preserve">Fjala hapëse dhe objektivat e takimit </w:t>
            </w:r>
          </w:p>
        </w:tc>
        <w:tc>
          <w:tcPr>
            <w:tcW w:w="1698" w:type="dxa"/>
          </w:tcPr>
          <w:p w:rsidR="00384C1B" w:rsidRPr="002532FD" w:rsidRDefault="00B44FE9" w:rsidP="00B44FE9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  <w:t>MZHU, AKPT</w:t>
            </w:r>
          </w:p>
        </w:tc>
      </w:tr>
      <w:tr w:rsidR="00384C1B" w:rsidRPr="00C17C6D" w:rsidTr="002532FD">
        <w:trPr>
          <w:trHeight w:val="856"/>
        </w:trPr>
        <w:tc>
          <w:tcPr>
            <w:tcW w:w="1534" w:type="dxa"/>
            <w:shd w:val="clear" w:color="auto" w:fill="D9D9D9" w:themeFill="background1" w:themeFillShade="D9"/>
          </w:tcPr>
          <w:p w:rsidR="00384C1B" w:rsidRPr="002532FD" w:rsidRDefault="00384C1B" w:rsidP="00506CE7">
            <w:pPr>
              <w:rPr>
                <w:rFonts w:ascii="Times New Roman" w:hAnsi="Times New Roman"/>
                <w:bCs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 xml:space="preserve">SESIONI </w:t>
            </w:r>
            <w:r w:rsidR="00506CE7"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3</w:t>
            </w:r>
          </w:p>
        </w:tc>
        <w:tc>
          <w:tcPr>
            <w:tcW w:w="6875" w:type="dxa"/>
            <w:shd w:val="clear" w:color="auto" w:fill="D9D9D9" w:themeFill="background1" w:themeFillShade="D9"/>
          </w:tcPr>
          <w:p w:rsidR="00384C1B" w:rsidRPr="002532FD" w:rsidRDefault="00506CE7" w:rsidP="00B50A0F">
            <w:pPr>
              <w:rPr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Trajnim i përgjithshëm mbi Zhvillimin e Tokës me ekspertët e Zyrave të Planifikimit dhe Kontrollit të Zhvillimit të Territorit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384C1B" w:rsidRPr="002532FD" w:rsidRDefault="00384C1B" w:rsidP="00B50A0F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</w:p>
        </w:tc>
      </w:tr>
      <w:tr w:rsidR="00384C1B" w:rsidRPr="002532FD" w:rsidTr="002532FD">
        <w:trPr>
          <w:trHeight w:val="874"/>
        </w:trPr>
        <w:tc>
          <w:tcPr>
            <w:tcW w:w="1534" w:type="dxa"/>
          </w:tcPr>
          <w:p w:rsidR="00384C1B" w:rsidRPr="002532FD" w:rsidRDefault="00506CE7" w:rsidP="00B50A0F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09:45-10:</w:t>
            </w:r>
            <w:r w:rsidR="00384C1B"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30</w:t>
            </w:r>
          </w:p>
        </w:tc>
        <w:tc>
          <w:tcPr>
            <w:tcW w:w="6875" w:type="dxa"/>
          </w:tcPr>
          <w:p w:rsidR="00384C1B" w:rsidRPr="002532FD" w:rsidRDefault="00506CE7" w:rsidP="00506CE7">
            <w:pPr>
              <w:rPr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Fonts w:ascii="Times New Roman" w:hAnsi="Times New Roman"/>
                <w:sz w:val="21"/>
                <w:szCs w:val="21"/>
                <w:lang w:val="sq-AL"/>
              </w:rPr>
              <w:t>Zbatimi i PPV-se: Plani i Detajuar Vendor; Procesi, Autoriteti Përgjegjës, Vendim marrja Pjesëmarrja e Publikut;</w:t>
            </w:r>
          </w:p>
        </w:tc>
        <w:tc>
          <w:tcPr>
            <w:tcW w:w="1698" w:type="dxa"/>
          </w:tcPr>
          <w:p w:rsidR="00384C1B" w:rsidRPr="002532FD" w:rsidRDefault="00384C1B" w:rsidP="00B50A0F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  <w:t>Zenel Bajrami</w:t>
            </w:r>
          </w:p>
        </w:tc>
      </w:tr>
      <w:tr w:rsidR="00384C1B" w:rsidRPr="002532FD" w:rsidTr="002532FD">
        <w:trPr>
          <w:trHeight w:val="545"/>
        </w:trPr>
        <w:tc>
          <w:tcPr>
            <w:tcW w:w="1534" w:type="dxa"/>
          </w:tcPr>
          <w:p w:rsidR="00384C1B" w:rsidRPr="002532FD" w:rsidRDefault="00384C1B" w:rsidP="00B50A0F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10.30-11.00</w:t>
            </w:r>
          </w:p>
        </w:tc>
        <w:tc>
          <w:tcPr>
            <w:tcW w:w="6875" w:type="dxa"/>
          </w:tcPr>
          <w:p w:rsidR="00384C1B" w:rsidRPr="002532FD" w:rsidRDefault="00506CE7" w:rsidP="00506CE7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b w:val="0"/>
                <w:bCs w:val="0"/>
                <w:sz w:val="21"/>
                <w:szCs w:val="21"/>
                <w:lang w:val="sq-AL"/>
              </w:rPr>
              <w:t>Instrumentet e Manaxhimit të Tokës sipas legjislacionit shqiptar dhe shembuj nga Shqipëria</w:t>
            </w:r>
            <w:r w:rsidRPr="002532FD">
              <w:rPr>
                <w:rFonts w:ascii="Times New Roman" w:hAnsi="Times New Roman"/>
                <w:sz w:val="21"/>
                <w:szCs w:val="21"/>
                <w:lang w:val="sq-AL"/>
              </w:rPr>
              <w:t>; Shembuj</w:t>
            </w:r>
          </w:p>
        </w:tc>
        <w:tc>
          <w:tcPr>
            <w:tcW w:w="1698" w:type="dxa"/>
          </w:tcPr>
          <w:p w:rsidR="00384C1B" w:rsidRPr="002532FD" w:rsidRDefault="00384C1B" w:rsidP="00B50A0F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  <w:t>Zenel Bajrami</w:t>
            </w:r>
          </w:p>
        </w:tc>
      </w:tr>
      <w:tr w:rsidR="00384C1B" w:rsidRPr="002532FD" w:rsidTr="002532FD">
        <w:trPr>
          <w:trHeight w:val="315"/>
        </w:trPr>
        <w:tc>
          <w:tcPr>
            <w:tcW w:w="1534" w:type="dxa"/>
          </w:tcPr>
          <w:p w:rsidR="00384C1B" w:rsidRPr="002532FD" w:rsidRDefault="00384C1B" w:rsidP="00B50A0F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11:00-11:15</w:t>
            </w:r>
          </w:p>
        </w:tc>
        <w:tc>
          <w:tcPr>
            <w:tcW w:w="6875" w:type="dxa"/>
          </w:tcPr>
          <w:p w:rsidR="00384C1B" w:rsidRPr="002532FD" w:rsidRDefault="00384C1B" w:rsidP="00B50A0F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Pushim kafeje</w:t>
            </w:r>
          </w:p>
        </w:tc>
        <w:tc>
          <w:tcPr>
            <w:tcW w:w="1698" w:type="dxa"/>
          </w:tcPr>
          <w:p w:rsidR="00384C1B" w:rsidRPr="002532FD" w:rsidRDefault="00384C1B" w:rsidP="00B50A0F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</w:p>
        </w:tc>
      </w:tr>
      <w:tr w:rsidR="00384C1B" w:rsidRPr="002532FD" w:rsidTr="002532FD">
        <w:trPr>
          <w:trHeight w:val="315"/>
        </w:trPr>
        <w:tc>
          <w:tcPr>
            <w:tcW w:w="1534" w:type="dxa"/>
          </w:tcPr>
          <w:p w:rsidR="00384C1B" w:rsidRPr="002532FD" w:rsidRDefault="00384C1B" w:rsidP="00B50A0F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11:15-12:00</w:t>
            </w:r>
          </w:p>
        </w:tc>
        <w:tc>
          <w:tcPr>
            <w:tcW w:w="6875" w:type="dxa"/>
          </w:tcPr>
          <w:p w:rsidR="00384C1B" w:rsidRPr="002532FD" w:rsidRDefault="00506CE7" w:rsidP="00B50A0F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sz w:val="21"/>
                <w:szCs w:val="21"/>
                <w:lang w:val="sq-AL"/>
              </w:rPr>
            </w:pPr>
            <w:r w:rsidRPr="002532FD">
              <w:rPr>
                <w:rFonts w:ascii="Times New Roman" w:hAnsi="Times New Roman"/>
                <w:sz w:val="21"/>
                <w:szCs w:val="21"/>
                <w:lang w:val="sq-AL"/>
              </w:rPr>
              <w:t xml:space="preserve">Zbatimi i PPV-se: </w:t>
            </w:r>
            <w:r w:rsidRPr="002532FD">
              <w:rPr>
                <w:rStyle w:val="Strong"/>
                <w:rFonts w:ascii="Times New Roman" w:hAnsi="Times New Roman"/>
                <w:b w:val="0"/>
                <w:bCs w:val="0"/>
                <w:sz w:val="21"/>
                <w:szCs w:val="21"/>
                <w:lang w:val="sq-AL"/>
              </w:rPr>
              <w:t>Leja e ndërtimit, deklarata paraprake; Shembuj</w:t>
            </w:r>
          </w:p>
        </w:tc>
        <w:tc>
          <w:tcPr>
            <w:tcW w:w="1698" w:type="dxa"/>
          </w:tcPr>
          <w:p w:rsidR="00384C1B" w:rsidRPr="002532FD" w:rsidRDefault="00384C1B" w:rsidP="00B50A0F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  <w:t>Zenel Bajrami</w:t>
            </w:r>
          </w:p>
        </w:tc>
      </w:tr>
      <w:tr w:rsidR="00506CE7" w:rsidRPr="002532FD" w:rsidTr="002532FD">
        <w:trPr>
          <w:trHeight w:val="315"/>
        </w:trPr>
        <w:tc>
          <w:tcPr>
            <w:tcW w:w="1534" w:type="dxa"/>
          </w:tcPr>
          <w:p w:rsidR="00506CE7" w:rsidRPr="002532FD" w:rsidRDefault="00506CE7" w:rsidP="00506CE7">
            <w:pPr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12:00-13:00</w:t>
            </w:r>
          </w:p>
        </w:tc>
        <w:tc>
          <w:tcPr>
            <w:tcW w:w="6875" w:type="dxa"/>
          </w:tcPr>
          <w:p w:rsidR="00506CE7" w:rsidRPr="002532FD" w:rsidRDefault="00506CE7" w:rsidP="00506CE7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sz w:val="21"/>
                <w:szCs w:val="21"/>
                <w:lang w:val="sq-AL"/>
              </w:rPr>
            </w:pPr>
            <w:r w:rsidRPr="002532FD">
              <w:rPr>
                <w:rFonts w:ascii="Times New Roman" w:hAnsi="Times New Roman"/>
                <w:sz w:val="21"/>
                <w:szCs w:val="21"/>
                <w:lang w:val="sq-AL"/>
              </w:rPr>
              <w:t xml:space="preserve">Zbatimi i PPV-se: </w:t>
            </w:r>
            <w:r w:rsidRPr="002532FD">
              <w:rPr>
                <w:rStyle w:val="Strong"/>
                <w:rFonts w:ascii="Times New Roman" w:hAnsi="Times New Roman"/>
                <w:b w:val="0"/>
                <w:bCs w:val="0"/>
                <w:sz w:val="21"/>
                <w:szCs w:val="21"/>
                <w:lang w:val="sq-AL"/>
              </w:rPr>
              <w:t>Leja e ndërtimit, deklarata paraprake; Shembuj</w:t>
            </w:r>
          </w:p>
        </w:tc>
        <w:tc>
          <w:tcPr>
            <w:tcW w:w="1698" w:type="dxa"/>
          </w:tcPr>
          <w:p w:rsidR="00506CE7" w:rsidRPr="002532FD" w:rsidRDefault="00506CE7" w:rsidP="00506CE7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  <w:t>Zenel Bajrami</w:t>
            </w:r>
          </w:p>
        </w:tc>
      </w:tr>
      <w:tr w:rsidR="00506CE7" w:rsidRPr="002532FD" w:rsidTr="002532FD">
        <w:trPr>
          <w:trHeight w:val="315"/>
        </w:trPr>
        <w:tc>
          <w:tcPr>
            <w:tcW w:w="1534" w:type="dxa"/>
          </w:tcPr>
          <w:p w:rsidR="00506CE7" w:rsidRPr="002532FD" w:rsidRDefault="00506CE7" w:rsidP="00506CE7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13.00-14.00</w:t>
            </w:r>
          </w:p>
        </w:tc>
        <w:tc>
          <w:tcPr>
            <w:tcW w:w="6875" w:type="dxa"/>
          </w:tcPr>
          <w:p w:rsidR="00506CE7" w:rsidRPr="002532FD" w:rsidRDefault="00506CE7" w:rsidP="00506CE7">
            <w:pPr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Drekë</w:t>
            </w:r>
            <w:bookmarkStart w:id="0" w:name="_GoBack"/>
            <w:bookmarkEnd w:id="0"/>
          </w:p>
        </w:tc>
        <w:tc>
          <w:tcPr>
            <w:tcW w:w="1698" w:type="dxa"/>
          </w:tcPr>
          <w:p w:rsidR="00506CE7" w:rsidRPr="002532FD" w:rsidRDefault="00506CE7" w:rsidP="00506CE7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</w:p>
        </w:tc>
      </w:tr>
      <w:tr w:rsidR="00506CE7" w:rsidRPr="002532FD" w:rsidTr="002532FD">
        <w:trPr>
          <w:trHeight w:val="315"/>
        </w:trPr>
        <w:tc>
          <w:tcPr>
            <w:tcW w:w="1534" w:type="dxa"/>
            <w:shd w:val="clear" w:color="auto" w:fill="BFBFBF" w:themeFill="background1" w:themeFillShade="BF"/>
          </w:tcPr>
          <w:p w:rsidR="00506CE7" w:rsidRPr="002532FD" w:rsidRDefault="00506CE7" w:rsidP="00506CE7">
            <w:pPr>
              <w:rPr>
                <w:rStyle w:val="Strong"/>
                <w:bCs w:val="0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SESIONI 4</w:t>
            </w:r>
          </w:p>
        </w:tc>
        <w:tc>
          <w:tcPr>
            <w:tcW w:w="6875" w:type="dxa"/>
            <w:shd w:val="clear" w:color="auto" w:fill="BFBFBF" w:themeFill="background1" w:themeFillShade="BF"/>
          </w:tcPr>
          <w:p w:rsidR="00506CE7" w:rsidRPr="002532FD" w:rsidRDefault="00506CE7" w:rsidP="00506CE7">
            <w:pPr>
              <w:rPr>
                <w:rStyle w:val="Strong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Ushtrime</w:t>
            </w:r>
          </w:p>
        </w:tc>
        <w:tc>
          <w:tcPr>
            <w:tcW w:w="1698" w:type="dxa"/>
            <w:shd w:val="clear" w:color="auto" w:fill="BFBFBF" w:themeFill="background1" w:themeFillShade="BF"/>
          </w:tcPr>
          <w:p w:rsidR="00506CE7" w:rsidRPr="002532FD" w:rsidRDefault="00506CE7" w:rsidP="00506CE7">
            <w:pPr>
              <w:rPr>
                <w:rFonts w:ascii="Times New Roman" w:hAnsi="Times New Roman"/>
                <w:bCs/>
                <w:sz w:val="21"/>
                <w:szCs w:val="21"/>
                <w:lang w:val="sq-AL"/>
              </w:rPr>
            </w:pPr>
          </w:p>
        </w:tc>
      </w:tr>
      <w:tr w:rsidR="00506CE7" w:rsidRPr="002532FD" w:rsidTr="002532FD">
        <w:trPr>
          <w:trHeight w:val="704"/>
        </w:trPr>
        <w:tc>
          <w:tcPr>
            <w:tcW w:w="1534" w:type="dxa"/>
          </w:tcPr>
          <w:p w:rsidR="00506CE7" w:rsidRPr="002532FD" w:rsidRDefault="00506CE7" w:rsidP="00506CE7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14.00-15.00</w:t>
            </w:r>
          </w:p>
        </w:tc>
        <w:tc>
          <w:tcPr>
            <w:tcW w:w="6875" w:type="dxa"/>
          </w:tcPr>
          <w:p w:rsidR="00506CE7" w:rsidRPr="002532FD" w:rsidRDefault="00506CE7" w:rsidP="00506CE7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b w:val="0"/>
                <w:bCs w:val="0"/>
                <w:sz w:val="21"/>
                <w:szCs w:val="21"/>
                <w:lang w:val="sq-AL"/>
              </w:rPr>
              <w:t xml:space="preserve">Ushtrime - Instrumentet e Manaxhimit të Tokës sipas legjislacionit shqiptar dhe shembuj nga Shqipëria </w:t>
            </w:r>
          </w:p>
        </w:tc>
        <w:tc>
          <w:tcPr>
            <w:tcW w:w="1698" w:type="dxa"/>
          </w:tcPr>
          <w:p w:rsidR="00506CE7" w:rsidRPr="002532FD" w:rsidRDefault="00506CE7" w:rsidP="00506CE7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  <w:t>Zenel Bajrami</w:t>
            </w:r>
          </w:p>
        </w:tc>
      </w:tr>
      <w:tr w:rsidR="00506CE7" w:rsidRPr="002532FD" w:rsidTr="002532FD">
        <w:trPr>
          <w:trHeight w:val="704"/>
        </w:trPr>
        <w:tc>
          <w:tcPr>
            <w:tcW w:w="1534" w:type="dxa"/>
          </w:tcPr>
          <w:p w:rsidR="00506CE7" w:rsidRPr="002532FD" w:rsidRDefault="00506CE7" w:rsidP="00506CE7">
            <w:pPr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15:00-15:45</w:t>
            </w:r>
          </w:p>
        </w:tc>
        <w:tc>
          <w:tcPr>
            <w:tcW w:w="6875" w:type="dxa"/>
          </w:tcPr>
          <w:p w:rsidR="00506CE7" w:rsidRPr="002532FD" w:rsidRDefault="00506CE7" w:rsidP="00506CE7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b w:val="0"/>
                <w:bCs w:val="0"/>
                <w:sz w:val="21"/>
                <w:szCs w:val="21"/>
                <w:lang w:val="sq-AL"/>
              </w:rPr>
              <w:t>Ushtrime - Llogaritje të treguesve të zhvillimit</w:t>
            </w:r>
          </w:p>
        </w:tc>
        <w:tc>
          <w:tcPr>
            <w:tcW w:w="1698" w:type="dxa"/>
          </w:tcPr>
          <w:p w:rsidR="00506CE7" w:rsidRPr="002532FD" w:rsidRDefault="00506CE7" w:rsidP="00506CE7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  <w:t>Zenel Bajrami</w:t>
            </w:r>
          </w:p>
        </w:tc>
      </w:tr>
      <w:tr w:rsidR="00506CE7" w:rsidRPr="002532FD" w:rsidTr="002532FD">
        <w:trPr>
          <w:trHeight w:val="545"/>
        </w:trPr>
        <w:tc>
          <w:tcPr>
            <w:tcW w:w="1534" w:type="dxa"/>
          </w:tcPr>
          <w:p w:rsidR="00506CE7" w:rsidRPr="002532FD" w:rsidRDefault="00506CE7" w:rsidP="00506CE7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15.45-16.00</w:t>
            </w:r>
          </w:p>
        </w:tc>
        <w:tc>
          <w:tcPr>
            <w:tcW w:w="6875" w:type="dxa"/>
          </w:tcPr>
          <w:p w:rsidR="00506CE7" w:rsidRPr="002532FD" w:rsidRDefault="00506CE7" w:rsidP="00506CE7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Pushim kafeje</w:t>
            </w:r>
          </w:p>
        </w:tc>
        <w:tc>
          <w:tcPr>
            <w:tcW w:w="1698" w:type="dxa"/>
          </w:tcPr>
          <w:p w:rsidR="00506CE7" w:rsidRPr="002532FD" w:rsidRDefault="00506CE7" w:rsidP="00506CE7">
            <w:pPr>
              <w:rPr>
                <w:rStyle w:val="Strong"/>
                <w:rFonts w:ascii="Times New Roman" w:hAnsi="Times New Roman"/>
                <w:b w:val="0"/>
                <w:sz w:val="21"/>
                <w:szCs w:val="21"/>
                <w:lang w:val="sq-AL"/>
              </w:rPr>
            </w:pPr>
          </w:p>
        </w:tc>
      </w:tr>
      <w:tr w:rsidR="00506CE7" w:rsidRPr="002532FD" w:rsidTr="002532FD">
        <w:trPr>
          <w:trHeight w:val="564"/>
        </w:trPr>
        <w:tc>
          <w:tcPr>
            <w:tcW w:w="1534" w:type="dxa"/>
          </w:tcPr>
          <w:p w:rsidR="00506CE7" w:rsidRPr="002532FD" w:rsidRDefault="00506CE7" w:rsidP="00506CE7">
            <w:pPr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16.00-17.00</w:t>
            </w:r>
          </w:p>
        </w:tc>
        <w:tc>
          <w:tcPr>
            <w:tcW w:w="6875" w:type="dxa"/>
          </w:tcPr>
          <w:p w:rsidR="00506CE7" w:rsidRPr="002532FD" w:rsidRDefault="00506CE7" w:rsidP="00506CE7">
            <w:pPr>
              <w:pStyle w:val="NoSpacing"/>
              <w:rPr>
                <w:rStyle w:val="Strong"/>
                <w:rFonts w:ascii="Times New Roman" w:hAnsi="Times New Roman"/>
                <w:bCs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bCs w:val="0"/>
                <w:sz w:val="21"/>
                <w:szCs w:val="21"/>
                <w:lang w:val="sq-AL"/>
              </w:rPr>
              <w:t>Konkluzionet e dit</w:t>
            </w:r>
            <w:r w:rsidR="002532FD" w:rsidRPr="002532FD">
              <w:rPr>
                <w:rStyle w:val="Strong"/>
                <w:rFonts w:ascii="Times New Roman" w:hAnsi="Times New Roman"/>
                <w:bCs w:val="0"/>
                <w:sz w:val="21"/>
                <w:szCs w:val="21"/>
                <w:lang w:val="sq-AL"/>
              </w:rPr>
              <w:t>ë</w:t>
            </w:r>
            <w:r w:rsidRPr="002532FD">
              <w:rPr>
                <w:rStyle w:val="Strong"/>
                <w:rFonts w:ascii="Times New Roman" w:hAnsi="Times New Roman"/>
                <w:bCs w:val="0"/>
                <w:sz w:val="21"/>
                <w:szCs w:val="21"/>
                <w:lang w:val="sq-AL"/>
              </w:rPr>
              <w:t>s s</w:t>
            </w:r>
            <w:r w:rsidR="002532FD" w:rsidRPr="002532FD">
              <w:rPr>
                <w:rStyle w:val="Strong"/>
                <w:rFonts w:ascii="Times New Roman" w:hAnsi="Times New Roman"/>
                <w:bCs w:val="0"/>
                <w:sz w:val="21"/>
                <w:szCs w:val="21"/>
                <w:lang w:val="sq-AL"/>
              </w:rPr>
              <w:t>ë</w:t>
            </w:r>
            <w:r w:rsidRPr="002532FD">
              <w:rPr>
                <w:rStyle w:val="Strong"/>
                <w:rFonts w:ascii="Times New Roman" w:hAnsi="Times New Roman"/>
                <w:bCs w:val="0"/>
                <w:sz w:val="21"/>
                <w:szCs w:val="21"/>
                <w:lang w:val="sq-AL"/>
              </w:rPr>
              <w:t xml:space="preserve"> dyt</w:t>
            </w:r>
            <w:r w:rsidR="002532FD" w:rsidRPr="002532FD">
              <w:rPr>
                <w:rStyle w:val="Strong"/>
                <w:rFonts w:ascii="Times New Roman" w:hAnsi="Times New Roman"/>
                <w:bCs w:val="0"/>
                <w:sz w:val="21"/>
                <w:szCs w:val="21"/>
                <w:lang w:val="sq-AL"/>
              </w:rPr>
              <w:t>ë</w:t>
            </w:r>
          </w:p>
          <w:p w:rsidR="00506CE7" w:rsidRPr="002532FD" w:rsidRDefault="00506CE7" w:rsidP="00506CE7">
            <w:pPr>
              <w:pStyle w:val="NoSpacing"/>
              <w:rPr>
                <w:rStyle w:val="Strong"/>
                <w:rFonts w:ascii="Times New Roman" w:hAnsi="Times New Roman"/>
                <w:bCs w:val="0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bCs w:val="0"/>
                <w:sz w:val="21"/>
                <w:szCs w:val="21"/>
                <w:lang w:val="sq-AL"/>
              </w:rPr>
              <w:t>Diskutim mb m</w:t>
            </w:r>
            <w:r w:rsidR="002532FD" w:rsidRPr="002532FD">
              <w:rPr>
                <w:rStyle w:val="Strong"/>
                <w:rFonts w:ascii="Times New Roman" w:hAnsi="Times New Roman"/>
                <w:bCs w:val="0"/>
                <w:sz w:val="21"/>
                <w:szCs w:val="21"/>
                <w:lang w:val="sq-AL"/>
              </w:rPr>
              <w:t>ë</w:t>
            </w:r>
            <w:r w:rsidRPr="002532FD">
              <w:rPr>
                <w:rStyle w:val="Strong"/>
                <w:rFonts w:ascii="Times New Roman" w:hAnsi="Times New Roman"/>
                <w:bCs w:val="0"/>
                <w:sz w:val="21"/>
                <w:szCs w:val="21"/>
                <w:lang w:val="sq-AL"/>
              </w:rPr>
              <w:t>simet e nxjerra nga trajnimi 2-ditor</w:t>
            </w:r>
          </w:p>
        </w:tc>
        <w:tc>
          <w:tcPr>
            <w:tcW w:w="1698" w:type="dxa"/>
          </w:tcPr>
          <w:p w:rsidR="00506CE7" w:rsidRPr="002532FD" w:rsidRDefault="002532FD" w:rsidP="00506CE7">
            <w:pPr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</w:pPr>
            <w:r w:rsidRPr="002532FD">
              <w:rPr>
                <w:rStyle w:val="Strong"/>
                <w:rFonts w:ascii="Times New Roman" w:hAnsi="Times New Roman"/>
                <w:sz w:val="21"/>
                <w:szCs w:val="21"/>
                <w:lang w:val="sq-AL"/>
              </w:rPr>
              <w:t>dldp</w:t>
            </w:r>
          </w:p>
        </w:tc>
      </w:tr>
    </w:tbl>
    <w:p w:rsidR="002A1B7A" w:rsidRPr="002532FD" w:rsidRDefault="002A1B7A" w:rsidP="00384C1B">
      <w:pPr>
        <w:rPr>
          <w:lang w:val="sq-AL"/>
        </w:rPr>
      </w:pPr>
    </w:p>
    <w:sectPr w:rsidR="002A1B7A" w:rsidRPr="002532FD" w:rsidSect="00C17C6D">
      <w:headerReference w:type="default" r:id="rId7"/>
      <w:footerReference w:type="default" r:id="rId8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BE" w:rsidRDefault="00C139BE" w:rsidP="00901E59">
      <w:pPr>
        <w:spacing w:after="0" w:line="240" w:lineRule="auto"/>
      </w:pPr>
      <w:r>
        <w:separator/>
      </w:r>
    </w:p>
  </w:endnote>
  <w:endnote w:type="continuationSeparator" w:id="0">
    <w:p w:rsidR="00C139BE" w:rsidRDefault="00C139BE" w:rsidP="0090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59" w:rsidRDefault="00901E59">
    <w:pPr>
      <w:pStyle w:val="Footer"/>
    </w:pPr>
    <w:r>
      <w:rPr>
        <w:noProof/>
        <w:lang w:val="sq-AL" w:eastAsia="sq-AL"/>
      </w:rPr>
      <w:drawing>
        <wp:inline distT="0" distB="0" distL="0" distR="0" wp14:anchorId="2AA608DE" wp14:editId="3EAEF661">
          <wp:extent cx="5913755" cy="524510"/>
          <wp:effectExtent l="0" t="0" r="0" b="889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BE" w:rsidRDefault="00C139BE" w:rsidP="00901E59">
      <w:pPr>
        <w:spacing w:after="0" w:line="240" w:lineRule="auto"/>
      </w:pPr>
      <w:r>
        <w:separator/>
      </w:r>
    </w:p>
  </w:footnote>
  <w:footnote w:type="continuationSeparator" w:id="0">
    <w:p w:rsidR="00C139BE" w:rsidRDefault="00C139BE" w:rsidP="0090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C6D" w:rsidRPr="00C17C6D" w:rsidRDefault="00C17C6D">
    <w:pPr>
      <w:pStyle w:val="Header"/>
      <w:rPr>
        <w:b/>
        <w:bCs/>
        <w:i/>
        <w:lang w:val="sq-AL"/>
      </w:rPr>
    </w:pPr>
    <w:r w:rsidRPr="00C17C6D">
      <w:rPr>
        <w:b/>
        <w:bCs/>
        <w:i/>
        <w:lang w:val="sq-AL"/>
      </w:rPr>
      <w:t>Trajnim teknik për Plani e Përgjithshëm  Vendor</w:t>
    </w:r>
  </w:p>
  <w:p w:rsidR="00C17C6D" w:rsidRDefault="00C17C6D">
    <w:pPr>
      <w:pStyle w:val="Header"/>
    </w:pPr>
    <w:r>
      <w:rPr>
        <w:bCs/>
        <w:i/>
        <w:lang w:val="sq-AL"/>
      </w:rPr>
      <w:t>Tirana International Hotel, 11-12 Tetor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85"/>
    <w:rsid w:val="002532FD"/>
    <w:rsid w:val="002A1B7A"/>
    <w:rsid w:val="0032682F"/>
    <w:rsid w:val="00384C1B"/>
    <w:rsid w:val="00506CE7"/>
    <w:rsid w:val="00640785"/>
    <w:rsid w:val="007D5F55"/>
    <w:rsid w:val="00901E59"/>
    <w:rsid w:val="00A23C3A"/>
    <w:rsid w:val="00AB5685"/>
    <w:rsid w:val="00B44FE9"/>
    <w:rsid w:val="00BA4F1F"/>
    <w:rsid w:val="00BF22B7"/>
    <w:rsid w:val="00C139BE"/>
    <w:rsid w:val="00C17C6D"/>
    <w:rsid w:val="00C56F1B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F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6F1B"/>
    <w:rPr>
      <w:b/>
      <w:bCs/>
    </w:rPr>
  </w:style>
  <w:style w:type="table" w:styleId="TableGrid">
    <w:name w:val="Table Grid"/>
    <w:basedOn w:val="TableNormal"/>
    <w:uiPriority w:val="59"/>
    <w:rsid w:val="00C56F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6F1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01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E59"/>
  </w:style>
  <w:style w:type="paragraph" w:styleId="Footer">
    <w:name w:val="footer"/>
    <w:basedOn w:val="Normal"/>
    <w:link w:val="FooterChar"/>
    <w:uiPriority w:val="99"/>
    <w:unhideWhenUsed/>
    <w:rsid w:val="00901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E59"/>
  </w:style>
  <w:style w:type="paragraph" w:styleId="BalloonText">
    <w:name w:val="Balloon Text"/>
    <w:basedOn w:val="Normal"/>
    <w:link w:val="BalloonTextChar"/>
    <w:uiPriority w:val="99"/>
    <w:semiHidden/>
    <w:unhideWhenUsed/>
    <w:rsid w:val="0090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F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6F1B"/>
    <w:rPr>
      <w:b/>
      <w:bCs/>
    </w:rPr>
  </w:style>
  <w:style w:type="table" w:styleId="TableGrid">
    <w:name w:val="Table Grid"/>
    <w:basedOn w:val="TableNormal"/>
    <w:uiPriority w:val="59"/>
    <w:rsid w:val="00C56F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6F1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01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E59"/>
  </w:style>
  <w:style w:type="paragraph" w:styleId="Footer">
    <w:name w:val="footer"/>
    <w:basedOn w:val="Normal"/>
    <w:link w:val="FooterChar"/>
    <w:uiPriority w:val="99"/>
    <w:unhideWhenUsed/>
    <w:rsid w:val="00901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E59"/>
  </w:style>
  <w:style w:type="paragraph" w:styleId="BalloonText">
    <w:name w:val="Balloon Text"/>
    <w:basedOn w:val="Normal"/>
    <w:link w:val="BalloonTextChar"/>
    <w:uiPriority w:val="99"/>
    <w:semiHidden/>
    <w:unhideWhenUsed/>
    <w:rsid w:val="0090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Zenel Bajrami</dc:creator>
  <cp:lastModifiedBy>Erida Dobrushi</cp:lastModifiedBy>
  <cp:revision>8</cp:revision>
  <cp:lastPrinted>2016-10-10T14:04:00Z</cp:lastPrinted>
  <dcterms:created xsi:type="dcterms:W3CDTF">2016-09-29T10:00:00Z</dcterms:created>
  <dcterms:modified xsi:type="dcterms:W3CDTF">2016-10-10T14:04:00Z</dcterms:modified>
</cp:coreProperties>
</file>